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3D77CA" w14:textId="07FF8C6D" w:rsidR="00E82834" w:rsidRPr="00FC31B9" w:rsidRDefault="00E82834" w:rsidP="00E82834">
      <w:pPr>
        <w:spacing w:afterLines="50" w:after="120" w:line="360" w:lineRule="exact"/>
        <w:rPr>
          <w:rFonts w:ascii="Times New Roman" w:eastAsia="標楷體" w:hAnsi="Times New Roman"/>
          <w:kern w:val="0"/>
          <w:sz w:val="20"/>
          <w:szCs w:val="20"/>
        </w:rPr>
      </w:pPr>
      <w:r w:rsidRPr="00FC31B9">
        <w:rPr>
          <w:rFonts w:ascii="Times New Roman" w:eastAsia="標楷體" w:hAnsi="Times New Roman"/>
          <w:kern w:val="0"/>
          <w:sz w:val="20"/>
          <w:szCs w:val="20"/>
        </w:rPr>
        <w:t>附件</w:t>
      </w:r>
      <w:r w:rsidR="00920C92">
        <w:rPr>
          <w:rFonts w:ascii="Times New Roman" w:eastAsia="標楷體" w:hAnsi="Times New Roman" w:hint="eastAsia"/>
          <w:kern w:val="0"/>
          <w:sz w:val="20"/>
          <w:szCs w:val="20"/>
        </w:rPr>
        <w:t>2</w:t>
      </w:r>
    </w:p>
    <w:p w14:paraId="7B4D1B25" w14:textId="033EC5F8" w:rsidR="00050593" w:rsidRPr="00FC31B9" w:rsidRDefault="00050593" w:rsidP="005D5D89">
      <w:pPr>
        <w:spacing w:afterLines="50" w:after="120" w:line="360" w:lineRule="exact"/>
        <w:jc w:val="center"/>
        <w:rPr>
          <w:rFonts w:ascii="標楷體" w:eastAsia="標楷體" w:hAnsi="標楷體"/>
          <w:b/>
          <w:bCs/>
          <w:sz w:val="28"/>
          <w:szCs w:val="28"/>
        </w:rPr>
      </w:pPr>
      <w:r w:rsidRPr="00FC31B9">
        <w:rPr>
          <w:rFonts w:ascii="標楷體" w:eastAsia="標楷體" w:hAnsi="標楷體"/>
          <w:b/>
          <w:bCs/>
          <w:sz w:val="28"/>
          <w:szCs w:val="28"/>
        </w:rPr>
        <w:t>國立中興大學學生校外實習合約書(非</w:t>
      </w:r>
      <w:proofErr w:type="gramStart"/>
      <w:r w:rsidRPr="00FC31B9">
        <w:rPr>
          <w:rFonts w:ascii="標楷體" w:eastAsia="標楷體" w:hAnsi="標楷體"/>
          <w:b/>
          <w:bCs/>
          <w:sz w:val="28"/>
          <w:szCs w:val="28"/>
        </w:rPr>
        <w:t>僱傭</w:t>
      </w:r>
      <w:proofErr w:type="gramEnd"/>
      <w:r w:rsidRPr="00FC31B9">
        <w:rPr>
          <w:rFonts w:ascii="標楷體" w:eastAsia="標楷體" w:hAnsi="標楷體"/>
          <w:b/>
          <w:bCs/>
          <w:sz w:val="28"/>
          <w:szCs w:val="28"/>
        </w:rPr>
        <w:t>關係版本)</w:t>
      </w:r>
    </w:p>
    <w:p w14:paraId="1606C444" w14:textId="58838613" w:rsidR="00050593" w:rsidRPr="00FC31B9" w:rsidRDefault="00050593" w:rsidP="005D5D89">
      <w:pPr>
        <w:spacing w:line="240" w:lineRule="exact"/>
        <w:jc w:val="both"/>
        <w:rPr>
          <w:rFonts w:ascii="標楷體" w:eastAsia="標楷體" w:hAnsi="標楷體"/>
        </w:rPr>
      </w:pPr>
      <w:r w:rsidRPr="00FC31B9">
        <w:rPr>
          <w:rFonts w:ascii="標楷體" w:eastAsia="標楷體" w:hAnsi="標楷體" w:hint="eastAsia"/>
        </w:rPr>
        <w:t xml:space="preserve">　　　　　</w:t>
      </w:r>
      <w:r w:rsidRPr="00FC31B9">
        <w:rPr>
          <w:rFonts w:ascii="標楷體" w:eastAsia="標楷體" w:hAnsi="標楷體"/>
        </w:rPr>
        <w:t xml:space="preserve"> (合作機構)</w:t>
      </w:r>
      <w:r w:rsidR="005D5D89" w:rsidRPr="00FC31B9">
        <w:rPr>
          <w:rFonts w:ascii="標楷體" w:eastAsia="標楷體" w:hAnsi="標楷體" w:hint="eastAsia"/>
          <w:u w:val="single"/>
        </w:rPr>
        <w:t xml:space="preserve">　　　　　</w:t>
      </w:r>
      <w:r w:rsidRPr="00FC31B9">
        <w:rPr>
          <w:rFonts w:ascii="標楷體" w:eastAsia="標楷體" w:hAnsi="標楷體"/>
          <w:u w:val="single"/>
        </w:rPr>
        <w:t xml:space="preserve"> </w:t>
      </w:r>
      <w:r w:rsidRPr="00FC31B9">
        <w:rPr>
          <w:rFonts w:ascii="標楷體" w:eastAsia="標楷體" w:hAnsi="標楷體"/>
        </w:rPr>
        <w:t xml:space="preserve">（以下簡稱甲方） </w:t>
      </w:r>
    </w:p>
    <w:p w14:paraId="2556EEB7" w14:textId="6F1C9111" w:rsidR="00050593" w:rsidRPr="00FC31B9" w:rsidRDefault="00050593" w:rsidP="005D5D89">
      <w:pPr>
        <w:spacing w:line="240" w:lineRule="exact"/>
        <w:jc w:val="both"/>
        <w:rPr>
          <w:rFonts w:ascii="標楷體" w:eastAsia="標楷體" w:hAnsi="標楷體"/>
        </w:rPr>
      </w:pPr>
      <w:r w:rsidRPr="00FC31B9">
        <w:rPr>
          <w:rFonts w:ascii="標楷體" w:eastAsia="標楷體" w:hAnsi="標楷體"/>
        </w:rPr>
        <w:t xml:space="preserve">立合約書人 </w:t>
      </w:r>
      <w:r w:rsidRPr="00FC31B9">
        <w:rPr>
          <w:rFonts w:ascii="標楷體" w:eastAsia="標楷體" w:hAnsi="標楷體" w:hint="eastAsia"/>
        </w:rPr>
        <w:t xml:space="preserve">                  　　　　　　　　　　</w:t>
      </w:r>
      <w:r w:rsidRPr="00FC31B9">
        <w:rPr>
          <w:rFonts w:ascii="標楷體" w:eastAsia="標楷體" w:hAnsi="標楷體"/>
        </w:rPr>
        <w:t>共同辦理校外實習教育事宜</w:t>
      </w:r>
    </w:p>
    <w:p w14:paraId="07BE3E80" w14:textId="77777777" w:rsidR="00050593" w:rsidRPr="00FC31B9" w:rsidRDefault="00050593" w:rsidP="005D5D89">
      <w:pPr>
        <w:spacing w:line="240" w:lineRule="exact"/>
        <w:jc w:val="both"/>
        <w:rPr>
          <w:rFonts w:ascii="標楷體" w:eastAsia="標楷體" w:hAnsi="標楷體"/>
        </w:rPr>
      </w:pPr>
      <w:r w:rsidRPr="00FC31B9">
        <w:rPr>
          <w:rFonts w:ascii="標楷體" w:eastAsia="標楷體" w:hAnsi="標楷體" w:hint="eastAsia"/>
        </w:rPr>
        <w:t xml:space="preserve">　　　　　</w:t>
      </w:r>
      <w:r w:rsidRPr="00FC31B9">
        <w:rPr>
          <w:rFonts w:ascii="標楷體" w:eastAsia="標楷體" w:hAnsi="標楷體"/>
        </w:rPr>
        <w:t xml:space="preserve">(大專校院) </w:t>
      </w:r>
      <w:r w:rsidRPr="00FC31B9">
        <w:rPr>
          <w:rFonts w:ascii="標楷體" w:eastAsia="標楷體" w:hAnsi="標楷體"/>
          <w:u w:val="single"/>
        </w:rPr>
        <w:t>國立中興大學</w:t>
      </w:r>
      <w:r w:rsidRPr="00FC31B9">
        <w:rPr>
          <w:rFonts w:ascii="標楷體" w:eastAsia="標楷體" w:hAnsi="標楷體"/>
        </w:rPr>
        <w:t xml:space="preserve"> （以下簡稱乙方）</w:t>
      </w:r>
    </w:p>
    <w:p w14:paraId="51A97317" w14:textId="7B39BF09" w:rsidR="00050593" w:rsidRPr="00FC31B9" w:rsidRDefault="00050593" w:rsidP="005D5D89">
      <w:pPr>
        <w:spacing w:line="400" w:lineRule="exact"/>
        <w:jc w:val="both"/>
        <w:rPr>
          <w:rFonts w:ascii="標楷體" w:eastAsia="標楷體" w:hAnsi="標楷體"/>
        </w:rPr>
      </w:pPr>
      <w:r w:rsidRPr="00FC31B9">
        <w:rPr>
          <w:rFonts w:ascii="標楷體" w:eastAsia="標楷體" w:hAnsi="標楷體"/>
        </w:rPr>
        <w:t>依「專科以上學校產學合作實施辦法」規定，</w:t>
      </w:r>
      <w:proofErr w:type="gramStart"/>
      <w:r w:rsidRPr="00FC31B9">
        <w:rPr>
          <w:rFonts w:ascii="標楷體" w:eastAsia="標楷體" w:hAnsi="標楷體"/>
        </w:rPr>
        <w:t>採</w:t>
      </w:r>
      <w:proofErr w:type="gramEnd"/>
      <w:r w:rsidRPr="00FC31B9">
        <w:rPr>
          <w:rFonts w:ascii="標楷體" w:eastAsia="標楷體" w:hAnsi="標楷體"/>
        </w:rPr>
        <w:t>一般型校外實習，甲方與乙方學生為單純學習訓練關係(不具</w:t>
      </w:r>
      <w:proofErr w:type="gramStart"/>
      <w:r w:rsidRPr="00FC31B9">
        <w:rPr>
          <w:rFonts w:ascii="標楷體" w:eastAsia="標楷體" w:hAnsi="標楷體"/>
        </w:rPr>
        <w:t>僱傭</w:t>
      </w:r>
      <w:proofErr w:type="gramEnd"/>
      <w:r w:rsidRPr="00FC31B9">
        <w:rPr>
          <w:rFonts w:ascii="標楷體" w:eastAsia="標楷體" w:hAnsi="標楷體"/>
        </w:rPr>
        <w:t>關係)，經雙方協議訂定條款如下：</w:t>
      </w:r>
    </w:p>
    <w:p w14:paraId="72E6A2AB" w14:textId="77777777" w:rsidR="00050593" w:rsidRPr="00FC31B9" w:rsidRDefault="00050593" w:rsidP="005D5D89">
      <w:pPr>
        <w:spacing w:line="400" w:lineRule="exact"/>
        <w:jc w:val="both"/>
        <w:rPr>
          <w:rFonts w:ascii="標楷體" w:eastAsia="標楷體" w:hAnsi="標楷體"/>
        </w:rPr>
      </w:pPr>
      <w:r w:rsidRPr="00FC31B9">
        <w:rPr>
          <w:rFonts w:ascii="標楷體" w:eastAsia="標楷體" w:hAnsi="標楷體"/>
        </w:rPr>
        <w:t>一、甲方之職責：</w:t>
      </w:r>
    </w:p>
    <w:p w14:paraId="36107165" w14:textId="53CD2E52" w:rsidR="00050593" w:rsidRPr="00FC31B9" w:rsidRDefault="00050593" w:rsidP="003322B2">
      <w:pPr>
        <w:pStyle w:val="a3"/>
        <w:numPr>
          <w:ilvl w:val="2"/>
          <w:numId w:val="10"/>
        </w:numPr>
        <w:spacing w:line="400" w:lineRule="exact"/>
        <w:ind w:leftChars="0"/>
        <w:jc w:val="both"/>
        <w:rPr>
          <w:rFonts w:ascii="標楷體" w:eastAsia="標楷體" w:hAnsi="標楷體"/>
        </w:rPr>
      </w:pPr>
      <w:r w:rsidRPr="00FC31B9">
        <w:rPr>
          <w:rFonts w:ascii="標楷體" w:eastAsia="標楷體" w:hAnsi="標楷體"/>
        </w:rPr>
        <w:t>參與校外實習課程規劃，並依學生個別實習計畫提供學生相關實務訓練，安排實習單位分配、實習時段以進行各種實務技能訓練培育人才。</w:t>
      </w:r>
    </w:p>
    <w:p w14:paraId="010EF0B0" w14:textId="645307C3" w:rsidR="00050593" w:rsidRPr="00FC31B9" w:rsidRDefault="00050593" w:rsidP="003322B2">
      <w:pPr>
        <w:pStyle w:val="a3"/>
        <w:numPr>
          <w:ilvl w:val="2"/>
          <w:numId w:val="10"/>
        </w:numPr>
        <w:spacing w:line="400" w:lineRule="exact"/>
        <w:ind w:leftChars="0"/>
        <w:jc w:val="both"/>
        <w:rPr>
          <w:rFonts w:ascii="標楷體" w:eastAsia="標楷體" w:hAnsi="標楷體"/>
        </w:rPr>
      </w:pPr>
      <w:r w:rsidRPr="00FC31B9">
        <w:rPr>
          <w:rFonts w:ascii="標楷體" w:eastAsia="標楷體" w:hAnsi="標楷體"/>
        </w:rPr>
        <w:t>負責學生實習前之安全講習、實習場所安全防護設備之配置及相關職業安全衛生</w:t>
      </w:r>
      <w:proofErr w:type="gramStart"/>
      <w:r w:rsidRPr="00FC31B9">
        <w:rPr>
          <w:rFonts w:ascii="標楷體" w:eastAsia="標楷體" w:hAnsi="標楷體"/>
        </w:rPr>
        <w:t>措</w:t>
      </w:r>
      <w:proofErr w:type="gramEnd"/>
      <w:r w:rsidRPr="00FC31B9">
        <w:rPr>
          <w:rFonts w:ascii="標楷體" w:eastAsia="標楷體" w:hAnsi="標楷體"/>
        </w:rPr>
        <w:t xml:space="preserve"> 施之規劃。</w:t>
      </w:r>
    </w:p>
    <w:p w14:paraId="5AE95D98" w14:textId="7904220B" w:rsidR="00050593" w:rsidRPr="00FC31B9" w:rsidRDefault="00050593" w:rsidP="003322B2">
      <w:pPr>
        <w:pStyle w:val="a3"/>
        <w:numPr>
          <w:ilvl w:val="2"/>
          <w:numId w:val="10"/>
        </w:numPr>
        <w:spacing w:line="400" w:lineRule="exact"/>
        <w:ind w:leftChars="0"/>
        <w:jc w:val="both"/>
        <w:rPr>
          <w:rFonts w:ascii="標楷體" w:eastAsia="標楷體" w:hAnsi="標楷體"/>
        </w:rPr>
      </w:pPr>
      <w:r w:rsidRPr="00FC31B9">
        <w:rPr>
          <w:rFonts w:ascii="標楷體" w:eastAsia="標楷體" w:hAnsi="標楷體"/>
        </w:rPr>
        <w:t>接受乙方定期實地訪視，並與乙方指派之專責輔導教師共同負責輔導學生，及參與實習成績考核。</w:t>
      </w:r>
    </w:p>
    <w:p w14:paraId="29DAAF4B" w14:textId="77777777" w:rsidR="00050593" w:rsidRPr="00FC31B9" w:rsidRDefault="00050593" w:rsidP="005D5D89">
      <w:pPr>
        <w:spacing w:line="400" w:lineRule="exact"/>
        <w:jc w:val="both"/>
        <w:rPr>
          <w:rFonts w:ascii="標楷體" w:eastAsia="標楷體" w:hAnsi="標楷體"/>
        </w:rPr>
      </w:pPr>
      <w:r w:rsidRPr="00FC31B9">
        <w:rPr>
          <w:rFonts w:ascii="標楷體" w:eastAsia="標楷體" w:hAnsi="標楷體"/>
        </w:rPr>
        <w:t>二、乙方之職責：</w:t>
      </w:r>
    </w:p>
    <w:p w14:paraId="46990CEE" w14:textId="0921B059" w:rsidR="00050593" w:rsidRPr="00FC31B9" w:rsidRDefault="00050593" w:rsidP="003322B2">
      <w:pPr>
        <w:pStyle w:val="a3"/>
        <w:numPr>
          <w:ilvl w:val="2"/>
          <w:numId w:val="11"/>
        </w:numPr>
        <w:spacing w:line="400" w:lineRule="exact"/>
        <w:ind w:leftChars="0"/>
        <w:jc w:val="both"/>
        <w:rPr>
          <w:rFonts w:ascii="標楷體" w:eastAsia="標楷體" w:hAnsi="標楷體"/>
        </w:rPr>
      </w:pPr>
      <w:r w:rsidRPr="00FC31B9">
        <w:rPr>
          <w:rFonts w:ascii="標楷體" w:eastAsia="標楷體" w:hAnsi="標楷體"/>
        </w:rPr>
        <w:t>依專科以上學校產學合作實施辦法第 6 條成立各級校外實習委員會，並負責校外實習機制相關任務事項。</w:t>
      </w:r>
    </w:p>
    <w:p w14:paraId="1D1D176C" w14:textId="2E9AF124" w:rsidR="00050593" w:rsidRPr="00FC31B9" w:rsidRDefault="00050593" w:rsidP="003322B2">
      <w:pPr>
        <w:pStyle w:val="a3"/>
        <w:numPr>
          <w:ilvl w:val="2"/>
          <w:numId w:val="11"/>
        </w:numPr>
        <w:spacing w:line="400" w:lineRule="exact"/>
        <w:ind w:leftChars="0"/>
        <w:jc w:val="both"/>
        <w:rPr>
          <w:rFonts w:ascii="標楷體" w:eastAsia="標楷體" w:hAnsi="標楷體"/>
        </w:rPr>
      </w:pPr>
      <w:proofErr w:type="gramStart"/>
      <w:r w:rsidRPr="00FC31B9">
        <w:rPr>
          <w:rFonts w:ascii="標楷體" w:eastAsia="標楷體" w:hAnsi="標楷體"/>
        </w:rPr>
        <w:t>依系科</w:t>
      </w:r>
      <w:proofErr w:type="gramEnd"/>
      <w:r w:rsidRPr="00FC31B9">
        <w:rPr>
          <w:rFonts w:ascii="標楷體" w:eastAsia="標楷體" w:hAnsi="標楷體"/>
        </w:rPr>
        <w:t>發展及專業核心能力妥善規劃校外實習課程，並於實習前為學生訂定「學生個別實習計畫」。</w:t>
      </w:r>
    </w:p>
    <w:p w14:paraId="103F1A15" w14:textId="504D2EDD" w:rsidR="00050593" w:rsidRPr="00FC31B9" w:rsidRDefault="00050593" w:rsidP="003322B2">
      <w:pPr>
        <w:pStyle w:val="a3"/>
        <w:numPr>
          <w:ilvl w:val="2"/>
          <w:numId w:val="11"/>
        </w:numPr>
        <w:spacing w:line="400" w:lineRule="exact"/>
        <w:ind w:leftChars="0"/>
        <w:jc w:val="both"/>
        <w:rPr>
          <w:rFonts w:ascii="標楷體" w:eastAsia="標楷體" w:hAnsi="標楷體"/>
        </w:rPr>
      </w:pPr>
      <w:r w:rsidRPr="00FC31B9">
        <w:rPr>
          <w:rFonts w:ascii="標楷體" w:eastAsia="標楷體" w:hAnsi="標楷體"/>
        </w:rPr>
        <w:t>乙方負責進行甲方實習機構場所環境安全性及實習權益之評估。</w:t>
      </w:r>
    </w:p>
    <w:p w14:paraId="062DEED9" w14:textId="6C76F7A2" w:rsidR="00050593" w:rsidRPr="00FC31B9" w:rsidRDefault="00050593" w:rsidP="003322B2">
      <w:pPr>
        <w:pStyle w:val="a3"/>
        <w:numPr>
          <w:ilvl w:val="2"/>
          <w:numId w:val="11"/>
        </w:numPr>
        <w:spacing w:line="400" w:lineRule="exact"/>
        <w:ind w:leftChars="0"/>
        <w:jc w:val="both"/>
        <w:rPr>
          <w:rFonts w:ascii="標楷體" w:eastAsia="標楷體" w:hAnsi="標楷體"/>
        </w:rPr>
      </w:pPr>
      <w:r w:rsidRPr="00FC31B9">
        <w:rPr>
          <w:rFonts w:ascii="標楷體" w:eastAsia="標楷體" w:hAnsi="標楷體"/>
        </w:rPr>
        <w:t>乙方應指派實習輔導老師，</w:t>
      </w:r>
      <w:proofErr w:type="gramStart"/>
      <w:r w:rsidRPr="00FC31B9">
        <w:rPr>
          <w:rFonts w:ascii="標楷體" w:eastAsia="標楷體" w:hAnsi="標楷體"/>
        </w:rPr>
        <w:t>定期赴甲方進行</w:t>
      </w:r>
      <w:proofErr w:type="gramEnd"/>
      <w:r w:rsidRPr="00FC31B9">
        <w:rPr>
          <w:rFonts w:ascii="標楷體" w:eastAsia="標楷體" w:hAnsi="標楷體"/>
        </w:rPr>
        <w:t xml:space="preserve">實地訪視及輔導，瞭解學生學習適應狀況及甲方依實習合約執行之情形，並與甲方共同輔導學生。 </w:t>
      </w:r>
    </w:p>
    <w:p w14:paraId="07004E57" w14:textId="45C20719" w:rsidR="00050593" w:rsidRPr="00FC31B9" w:rsidRDefault="00050593" w:rsidP="005D5D89">
      <w:pPr>
        <w:spacing w:line="400" w:lineRule="exact"/>
        <w:jc w:val="both"/>
        <w:rPr>
          <w:rFonts w:ascii="標楷體" w:eastAsia="標楷體" w:hAnsi="標楷體"/>
        </w:rPr>
      </w:pPr>
      <w:r w:rsidRPr="00FC31B9">
        <w:rPr>
          <w:rFonts w:ascii="標楷體" w:eastAsia="標楷體" w:hAnsi="標楷體"/>
        </w:rPr>
        <w:t>三、實習期間：自民國</w:t>
      </w:r>
      <w:r w:rsidR="005D5D89" w:rsidRPr="00FC31B9">
        <w:rPr>
          <w:rFonts w:ascii="標楷體" w:eastAsia="標楷體" w:hAnsi="標楷體" w:hint="eastAsia"/>
          <w:u w:val="single"/>
        </w:rPr>
        <w:t xml:space="preserve">　　</w:t>
      </w:r>
      <w:r w:rsidRPr="00FC31B9">
        <w:rPr>
          <w:rFonts w:ascii="標楷體" w:eastAsia="標楷體" w:hAnsi="標楷體"/>
        </w:rPr>
        <w:t>年</w:t>
      </w:r>
      <w:r w:rsidR="005D5D89" w:rsidRPr="00FC31B9">
        <w:rPr>
          <w:rFonts w:ascii="標楷體" w:eastAsia="標楷體" w:hAnsi="標楷體" w:hint="eastAsia"/>
          <w:u w:val="single"/>
        </w:rPr>
        <w:t xml:space="preserve">　　</w:t>
      </w:r>
      <w:r w:rsidRPr="00FC31B9">
        <w:rPr>
          <w:rFonts w:ascii="標楷體" w:eastAsia="標楷體" w:hAnsi="標楷體"/>
        </w:rPr>
        <w:t>月</w:t>
      </w:r>
      <w:r w:rsidR="005D5D89" w:rsidRPr="00FC31B9">
        <w:rPr>
          <w:rFonts w:ascii="標楷體" w:eastAsia="標楷體" w:hAnsi="標楷體" w:hint="eastAsia"/>
          <w:u w:val="single"/>
        </w:rPr>
        <w:t xml:space="preserve">　　</w:t>
      </w:r>
      <w:r w:rsidRPr="00FC31B9">
        <w:rPr>
          <w:rFonts w:ascii="標楷體" w:eastAsia="標楷體" w:hAnsi="標楷體"/>
        </w:rPr>
        <w:t>日起至民國</w:t>
      </w:r>
      <w:r w:rsidR="005D5D89" w:rsidRPr="00FC31B9">
        <w:rPr>
          <w:rFonts w:ascii="標楷體" w:eastAsia="標楷體" w:hAnsi="標楷體" w:hint="eastAsia"/>
          <w:u w:val="single"/>
        </w:rPr>
        <w:t xml:space="preserve">　　</w:t>
      </w:r>
      <w:r w:rsidRPr="00FC31B9">
        <w:rPr>
          <w:rFonts w:ascii="標楷體" w:eastAsia="標楷體" w:hAnsi="標楷體"/>
        </w:rPr>
        <w:t>年</w:t>
      </w:r>
      <w:r w:rsidR="005D5D89" w:rsidRPr="00FC31B9">
        <w:rPr>
          <w:rFonts w:ascii="標楷體" w:eastAsia="標楷體" w:hAnsi="標楷體" w:hint="eastAsia"/>
          <w:u w:val="single"/>
        </w:rPr>
        <w:t xml:space="preserve">　　</w:t>
      </w:r>
      <w:r w:rsidRPr="00FC31B9">
        <w:rPr>
          <w:rFonts w:ascii="標楷體" w:eastAsia="標楷體" w:hAnsi="標楷體"/>
        </w:rPr>
        <w:t>月</w:t>
      </w:r>
      <w:r w:rsidR="005D5D89" w:rsidRPr="00FC31B9">
        <w:rPr>
          <w:rFonts w:ascii="標楷體" w:eastAsia="標楷體" w:hAnsi="標楷體" w:hint="eastAsia"/>
          <w:u w:val="single"/>
        </w:rPr>
        <w:t xml:space="preserve">　　</w:t>
      </w:r>
      <w:r w:rsidRPr="00FC31B9">
        <w:rPr>
          <w:rFonts w:ascii="標楷體" w:eastAsia="標楷體" w:hAnsi="標楷體"/>
        </w:rPr>
        <w:t xml:space="preserve">日。 </w:t>
      </w:r>
    </w:p>
    <w:p w14:paraId="2E62344A" w14:textId="77777777" w:rsidR="00050593" w:rsidRPr="00FC31B9" w:rsidRDefault="00050593" w:rsidP="005D5D89">
      <w:pPr>
        <w:spacing w:line="400" w:lineRule="exact"/>
        <w:jc w:val="both"/>
        <w:rPr>
          <w:rFonts w:ascii="標楷體" w:eastAsia="標楷體" w:hAnsi="標楷體"/>
        </w:rPr>
      </w:pPr>
      <w:r w:rsidRPr="00FC31B9">
        <w:rPr>
          <w:rFonts w:ascii="標楷體" w:eastAsia="標楷體" w:hAnsi="標楷體"/>
        </w:rPr>
        <w:t xml:space="preserve">四、實習場所： </w:t>
      </w:r>
    </w:p>
    <w:p w14:paraId="33A9C08B" w14:textId="1CFC46AA" w:rsidR="00050593" w:rsidRPr="00FC31B9" w:rsidRDefault="00050593" w:rsidP="003322B2">
      <w:pPr>
        <w:pStyle w:val="a3"/>
        <w:numPr>
          <w:ilvl w:val="2"/>
          <w:numId w:val="12"/>
        </w:numPr>
        <w:spacing w:line="400" w:lineRule="exact"/>
        <w:ind w:leftChars="0"/>
        <w:jc w:val="both"/>
        <w:rPr>
          <w:rFonts w:ascii="標楷體" w:eastAsia="標楷體" w:hAnsi="標楷體"/>
        </w:rPr>
      </w:pPr>
      <w:r w:rsidRPr="00FC31B9">
        <w:rPr>
          <w:rFonts w:ascii="標楷體" w:eastAsia="標楷體" w:hAnsi="標楷體"/>
        </w:rPr>
        <w:t xml:space="preserve">實習地點：○○公司(○○縣(市)○○區○○路(街)○○號○○樓)。 </w:t>
      </w:r>
    </w:p>
    <w:p w14:paraId="14D09D5B" w14:textId="7CA4CC2C" w:rsidR="00050593" w:rsidRPr="00FC31B9" w:rsidRDefault="00050593" w:rsidP="003322B2">
      <w:pPr>
        <w:pStyle w:val="a3"/>
        <w:numPr>
          <w:ilvl w:val="2"/>
          <w:numId w:val="12"/>
        </w:numPr>
        <w:spacing w:line="400" w:lineRule="exact"/>
        <w:ind w:leftChars="0"/>
        <w:jc w:val="both"/>
        <w:rPr>
          <w:rFonts w:ascii="標楷體" w:eastAsia="標楷體" w:hAnsi="標楷體"/>
        </w:rPr>
      </w:pPr>
      <w:r w:rsidRPr="00FC31B9">
        <w:rPr>
          <w:rFonts w:ascii="標楷體" w:eastAsia="標楷體" w:hAnsi="標楷體"/>
        </w:rPr>
        <w:t>甲方</w:t>
      </w:r>
      <w:proofErr w:type="gramStart"/>
      <w:r w:rsidRPr="00FC31B9">
        <w:rPr>
          <w:rFonts w:ascii="標楷體" w:eastAsia="標楷體" w:hAnsi="標楷體"/>
        </w:rPr>
        <w:t>非經乙方</w:t>
      </w:r>
      <w:proofErr w:type="gramEnd"/>
      <w:r w:rsidRPr="00FC31B9">
        <w:rPr>
          <w:rFonts w:ascii="標楷體" w:eastAsia="標楷體" w:hAnsi="標楷體"/>
        </w:rPr>
        <w:t xml:space="preserve">及學生同意，不得任意調動實習地點。 </w:t>
      </w:r>
    </w:p>
    <w:p w14:paraId="08F62653" w14:textId="77777777" w:rsidR="005D5D89" w:rsidRPr="00FC31B9" w:rsidRDefault="00050593" w:rsidP="005D5D89">
      <w:pPr>
        <w:spacing w:line="400" w:lineRule="exact"/>
        <w:jc w:val="both"/>
        <w:rPr>
          <w:rFonts w:ascii="標楷體" w:eastAsia="標楷體" w:hAnsi="標楷體"/>
        </w:rPr>
      </w:pPr>
      <w:r w:rsidRPr="00FC31B9">
        <w:rPr>
          <w:rFonts w:ascii="標楷體" w:eastAsia="標楷體" w:hAnsi="標楷體"/>
        </w:rPr>
        <w:t>五、每日實習時間：甲乙方應考量實務訓練所需及維護個人身心健康，安排每日實習時</w:t>
      </w:r>
    </w:p>
    <w:p w14:paraId="7FB09E73" w14:textId="77777777" w:rsidR="005D5D89" w:rsidRPr="00FC31B9" w:rsidRDefault="005D5D89" w:rsidP="005D5D89">
      <w:pPr>
        <w:spacing w:line="400" w:lineRule="exact"/>
        <w:jc w:val="both"/>
        <w:rPr>
          <w:rFonts w:ascii="標楷體" w:eastAsia="標楷體" w:hAnsi="標楷體"/>
        </w:rPr>
      </w:pPr>
      <w:r w:rsidRPr="00FC31B9">
        <w:rPr>
          <w:rFonts w:ascii="標楷體" w:eastAsia="標楷體" w:hAnsi="標楷體" w:hint="eastAsia"/>
        </w:rPr>
        <w:t xml:space="preserve">　　</w:t>
      </w:r>
      <w:r w:rsidR="00050593" w:rsidRPr="00FC31B9">
        <w:rPr>
          <w:rFonts w:ascii="標楷體" w:eastAsia="標楷體" w:hAnsi="標楷體"/>
        </w:rPr>
        <w:t>間不得超過八小時，每週實習時間，不得超過四十小時，且不得於午後十時至</w:t>
      </w:r>
      <w:proofErr w:type="gramStart"/>
      <w:r w:rsidR="00050593" w:rsidRPr="00FC31B9">
        <w:rPr>
          <w:rFonts w:ascii="標楷體" w:eastAsia="標楷體" w:hAnsi="標楷體"/>
        </w:rPr>
        <w:t>翌</w:t>
      </w:r>
      <w:proofErr w:type="gramEnd"/>
      <w:r w:rsidR="00050593" w:rsidRPr="00FC31B9">
        <w:rPr>
          <w:rFonts w:ascii="標楷體" w:eastAsia="標楷體" w:hAnsi="標楷體"/>
        </w:rPr>
        <w:t>晨</w:t>
      </w:r>
    </w:p>
    <w:p w14:paraId="64FC02EE" w14:textId="77777777" w:rsidR="005D5D89" w:rsidRPr="00FC31B9" w:rsidRDefault="005D5D89" w:rsidP="005D5D89">
      <w:pPr>
        <w:spacing w:line="400" w:lineRule="exact"/>
        <w:jc w:val="both"/>
        <w:rPr>
          <w:rFonts w:ascii="標楷體" w:eastAsia="標楷體" w:hAnsi="標楷體"/>
        </w:rPr>
      </w:pPr>
      <w:r w:rsidRPr="00FC31B9">
        <w:rPr>
          <w:rFonts w:ascii="標楷體" w:eastAsia="標楷體" w:hAnsi="標楷體" w:hint="eastAsia"/>
        </w:rPr>
        <w:t xml:space="preserve">　　</w:t>
      </w:r>
      <w:r w:rsidR="00050593" w:rsidRPr="00FC31B9">
        <w:rPr>
          <w:rFonts w:ascii="標楷體" w:eastAsia="標楷體" w:hAnsi="標楷體"/>
        </w:rPr>
        <w:t>六時之時間內進行(但學校辦理校外實習屬各類專門職業及技術人員考試所訂應考</w:t>
      </w:r>
    </w:p>
    <w:p w14:paraId="77CF551B" w14:textId="087655CF" w:rsidR="00050593" w:rsidRPr="00FC31B9" w:rsidRDefault="005D5D89" w:rsidP="005D5D89">
      <w:pPr>
        <w:spacing w:line="400" w:lineRule="exact"/>
        <w:jc w:val="both"/>
        <w:rPr>
          <w:rFonts w:ascii="標楷體" w:eastAsia="標楷體" w:hAnsi="標楷體"/>
        </w:rPr>
      </w:pPr>
      <w:r w:rsidRPr="00FC31B9">
        <w:rPr>
          <w:rFonts w:ascii="標楷體" w:eastAsia="標楷體" w:hAnsi="標楷體" w:hint="eastAsia"/>
        </w:rPr>
        <w:t xml:space="preserve">　　</w:t>
      </w:r>
      <w:r w:rsidR="00050593" w:rsidRPr="00FC31B9">
        <w:rPr>
          <w:rFonts w:ascii="標楷體" w:eastAsia="標楷體" w:hAnsi="標楷體"/>
        </w:rPr>
        <w:t>資格條件，不在此限)：自○○：○○起，至○○：○○止，計○○小時。</w:t>
      </w:r>
    </w:p>
    <w:p w14:paraId="1597833B" w14:textId="7FBDC250" w:rsidR="00050593" w:rsidRPr="00FC31B9" w:rsidRDefault="00050593" w:rsidP="005D5D89">
      <w:pPr>
        <w:spacing w:line="400" w:lineRule="exact"/>
        <w:jc w:val="both"/>
        <w:rPr>
          <w:rFonts w:ascii="標楷體" w:eastAsia="標楷體" w:hAnsi="標楷體"/>
        </w:rPr>
      </w:pPr>
      <w:r w:rsidRPr="00FC31B9">
        <w:rPr>
          <w:rFonts w:ascii="標楷體" w:eastAsia="標楷體" w:hAnsi="標楷體"/>
        </w:rPr>
        <w:t>六、實習給付及相關福利事項：甲方應依下列約定事</w:t>
      </w:r>
      <w:r w:rsidR="005D5D89" w:rsidRPr="00FC31B9">
        <w:rPr>
          <w:rFonts w:ascii="標楷體" w:eastAsia="標楷體" w:hAnsi="標楷體" w:hint="eastAsia"/>
        </w:rPr>
        <w:t xml:space="preserve">　</w:t>
      </w:r>
      <w:r w:rsidRPr="00FC31B9">
        <w:rPr>
          <w:rFonts w:ascii="標楷體" w:eastAsia="標楷體" w:hAnsi="標楷體"/>
        </w:rPr>
        <w:t>項辦理：</w:t>
      </w:r>
    </w:p>
    <w:p w14:paraId="12B33D6B" w14:textId="453B2E75" w:rsidR="00050593" w:rsidRPr="00FC31B9" w:rsidRDefault="00050593" w:rsidP="003322B2">
      <w:pPr>
        <w:pStyle w:val="a3"/>
        <w:numPr>
          <w:ilvl w:val="2"/>
          <w:numId w:val="13"/>
        </w:numPr>
        <w:spacing w:line="400" w:lineRule="exact"/>
        <w:ind w:leftChars="0"/>
        <w:jc w:val="both"/>
        <w:rPr>
          <w:rFonts w:ascii="標楷體" w:eastAsia="標楷體" w:hAnsi="標楷體"/>
        </w:rPr>
      </w:pPr>
      <w:r w:rsidRPr="00FC31B9">
        <w:rPr>
          <w:rFonts w:ascii="標楷體" w:eastAsia="標楷體" w:hAnsi="標楷體"/>
        </w:rPr>
        <w:t xml:space="preserve">實習給付：□無 □獎學金/□實習津貼，每月 元。甲方提供之實習給付應全 </w:t>
      </w:r>
      <w:proofErr w:type="gramStart"/>
      <w:r w:rsidRPr="00FC31B9">
        <w:rPr>
          <w:rFonts w:ascii="標楷體" w:eastAsia="標楷體" w:hAnsi="標楷體"/>
        </w:rPr>
        <w:t>額予學生</w:t>
      </w:r>
      <w:proofErr w:type="gramEnd"/>
      <w:r w:rsidRPr="00FC31B9">
        <w:rPr>
          <w:rFonts w:ascii="標楷體" w:eastAsia="標楷體" w:hAnsi="標楷體"/>
        </w:rPr>
        <w:t>，並以金融機構轉存方式直接匯入學生帳戶。</w:t>
      </w:r>
    </w:p>
    <w:p w14:paraId="0B6A108E" w14:textId="77777777" w:rsidR="005D5D89" w:rsidRPr="00FC31B9" w:rsidRDefault="00050593" w:rsidP="003322B2">
      <w:pPr>
        <w:pStyle w:val="a3"/>
        <w:numPr>
          <w:ilvl w:val="2"/>
          <w:numId w:val="13"/>
        </w:numPr>
        <w:spacing w:line="400" w:lineRule="exact"/>
        <w:ind w:leftChars="0"/>
        <w:jc w:val="both"/>
        <w:rPr>
          <w:rFonts w:ascii="標楷體" w:eastAsia="標楷體" w:hAnsi="標楷體"/>
        </w:rPr>
      </w:pPr>
      <w:r w:rsidRPr="00FC31B9">
        <w:rPr>
          <w:rFonts w:ascii="標楷體" w:eastAsia="標楷體" w:hAnsi="標楷體"/>
        </w:rPr>
        <w:t>福利：</w:t>
      </w:r>
    </w:p>
    <w:p w14:paraId="5DBAA336" w14:textId="6573500A" w:rsidR="005D5D89" w:rsidRPr="00FC31B9" w:rsidRDefault="005D5D89" w:rsidP="003322B2">
      <w:pPr>
        <w:pStyle w:val="a3"/>
        <w:numPr>
          <w:ilvl w:val="3"/>
          <w:numId w:val="13"/>
        </w:numPr>
        <w:spacing w:line="400" w:lineRule="exact"/>
        <w:ind w:leftChars="0"/>
        <w:jc w:val="both"/>
        <w:rPr>
          <w:rFonts w:ascii="標楷體" w:eastAsia="標楷體" w:hAnsi="標楷體"/>
        </w:rPr>
      </w:pPr>
      <w:r w:rsidRPr="00FC31B9">
        <w:rPr>
          <w:rFonts w:ascii="標楷體" w:eastAsia="標楷體" w:hAnsi="標楷體"/>
        </w:rPr>
        <w:t>宿舍：□無 □免費提供 □付費提供，每月</w:t>
      </w:r>
      <w:r w:rsidRPr="00FC31B9">
        <w:rPr>
          <w:rFonts w:ascii="標楷體" w:eastAsia="標楷體" w:hAnsi="標楷體" w:hint="eastAsia"/>
          <w:u w:val="single"/>
        </w:rPr>
        <w:t xml:space="preserve">　　</w:t>
      </w:r>
      <w:r w:rsidRPr="00FC31B9">
        <w:rPr>
          <w:rFonts w:ascii="標楷體" w:eastAsia="標楷體" w:hAnsi="標楷體"/>
        </w:rPr>
        <w:t>元。</w:t>
      </w:r>
    </w:p>
    <w:p w14:paraId="37ED9F11" w14:textId="0A394EBB" w:rsidR="005D5D89" w:rsidRPr="00FC31B9" w:rsidRDefault="005D5D89" w:rsidP="003322B2">
      <w:pPr>
        <w:pStyle w:val="a3"/>
        <w:numPr>
          <w:ilvl w:val="3"/>
          <w:numId w:val="13"/>
        </w:numPr>
        <w:spacing w:line="400" w:lineRule="exact"/>
        <w:ind w:leftChars="0"/>
        <w:jc w:val="both"/>
        <w:rPr>
          <w:rFonts w:ascii="標楷體" w:eastAsia="標楷體" w:hAnsi="標楷體"/>
        </w:rPr>
      </w:pPr>
      <w:r w:rsidRPr="00FC31B9">
        <w:rPr>
          <w:rFonts w:ascii="標楷體" w:eastAsia="標楷體" w:hAnsi="標楷體"/>
        </w:rPr>
        <w:t>伙食：□無 □免費提供 □付費提供，每餐</w:t>
      </w:r>
      <w:r w:rsidRPr="00FC31B9">
        <w:rPr>
          <w:rFonts w:ascii="標楷體" w:eastAsia="標楷體" w:hAnsi="標楷體" w:hint="eastAsia"/>
          <w:u w:val="single"/>
        </w:rPr>
        <w:t xml:space="preserve">　　</w:t>
      </w:r>
      <w:r w:rsidRPr="00FC31B9">
        <w:rPr>
          <w:rFonts w:ascii="標楷體" w:eastAsia="標楷體" w:hAnsi="標楷體"/>
        </w:rPr>
        <w:t>元。</w:t>
      </w:r>
    </w:p>
    <w:p w14:paraId="0D788CF4" w14:textId="0BF200D2" w:rsidR="005D5D89" w:rsidRPr="00FC31B9" w:rsidRDefault="005D5D89" w:rsidP="003322B2">
      <w:pPr>
        <w:pStyle w:val="a3"/>
        <w:numPr>
          <w:ilvl w:val="3"/>
          <w:numId w:val="13"/>
        </w:numPr>
        <w:spacing w:line="400" w:lineRule="exact"/>
        <w:ind w:leftChars="0"/>
        <w:jc w:val="both"/>
        <w:rPr>
          <w:rFonts w:ascii="標楷體" w:eastAsia="標楷體" w:hAnsi="標楷體"/>
        </w:rPr>
      </w:pPr>
      <w:r w:rsidRPr="00FC31B9">
        <w:rPr>
          <w:rFonts w:ascii="標楷體" w:eastAsia="標楷體" w:hAnsi="標楷體"/>
        </w:rPr>
        <w:t>交通車/交通津貼：□無 □免費提供 □付費提供，每月</w:t>
      </w:r>
      <w:r w:rsidRPr="00FC31B9">
        <w:rPr>
          <w:rFonts w:ascii="標楷體" w:eastAsia="標楷體" w:hAnsi="標楷體" w:hint="eastAsia"/>
          <w:u w:val="single"/>
        </w:rPr>
        <w:t xml:space="preserve">　　</w:t>
      </w:r>
      <w:r w:rsidRPr="00FC31B9">
        <w:rPr>
          <w:rFonts w:ascii="標楷體" w:eastAsia="標楷體" w:hAnsi="標楷體"/>
        </w:rPr>
        <w:t>元 □交通津貼，每月</w:t>
      </w:r>
      <w:r w:rsidRPr="00FC31B9">
        <w:rPr>
          <w:rFonts w:ascii="標楷體" w:eastAsia="標楷體" w:hAnsi="標楷體" w:hint="eastAsia"/>
          <w:u w:val="single"/>
        </w:rPr>
        <w:t xml:space="preserve">　　</w:t>
      </w:r>
      <w:r w:rsidRPr="00FC31B9">
        <w:rPr>
          <w:rFonts w:ascii="標楷體" w:eastAsia="標楷體" w:hAnsi="標楷體"/>
        </w:rPr>
        <w:t xml:space="preserve">元。 </w:t>
      </w:r>
    </w:p>
    <w:p w14:paraId="470263A9" w14:textId="3ED1B0CD" w:rsidR="005D5D89" w:rsidRPr="00FC31B9" w:rsidRDefault="005D5D89" w:rsidP="003322B2">
      <w:pPr>
        <w:pStyle w:val="a3"/>
        <w:numPr>
          <w:ilvl w:val="3"/>
          <w:numId w:val="13"/>
        </w:numPr>
        <w:spacing w:line="400" w:lineRule="exact"/>
        <w:ind w:leftChars="0"/>
        <w:jc w:val="both"/>
        <w:rPr>
          <w:rFonts w:ascii="標楷體" w:eastAsia="標楷體" w:hAnsi="標楷體"/>
        </w:rPr>
      </w:pPr>
      <w:r w:rsidRPr="00FC31B9">
        <w:rPr>
          <w:rFonts w:ascii="標楷體" w:eastAsia="標楷體" w:hAnsi="標楷體"/>
        </w:rPr>
        <w:t>其他公司福利：</w:t>
      </w:r>
    </w:p>
    <w:p w14:paraId="3098FE6E" w14:textId="5E162B50" w:rsidR="00050593" w:rsidRPr="00FC31B9" w:rsidRDefault="00050593" w:rsidP="003322B2">
      <w:pPr>
        <w:pStyle w:val="a3"/>
        <w:numPr>
          <w:ilvl w:val="2"/>
          <w:numId w:val="13"/>
        </w:numPr>
        <w:spacing w:line="400" w:lineRule="exact"/>
        <w:ind w:leftChars="0"/>
        <w:jc w:val="both"/>
        <w:rPr>
          <w:rFonts w:ascii="標楷體" w:eastAsia="標楷體" w:hAnsi="標楷體"/>
        </w:rPr>
      </w:pPr>
      <w:r w:rsidRPr="00FC31B9">
        <w:rPr>
          <w:rFonts w:ascii="標楷體" w:eastAsia="標楷體" w:hAnsi="標楷體"/>
        </w:rPr>
        <w:lastRenderedPageBreak/>
        <w:t>休息時間及請假規定：由甲乙雙方協議，依學生個別實習計畫安排及配合實習場域 實務訓練所需，議定合理的休息時間及請假規定。</w:t>
      </w:r>
    </w:p>
    <w:p w14:paraId="618CCFD7" w14:textId="77777777" w:rsidR="005D5D89" w:rsidRPr="00FC31B9" w:rsidRDefault="00050593" w:rsidP="005D5D89">
      <w:pPr>
        <w:spacing w:line="400" w:lineRule="exact"/>
        <w:jc w:val="both"/>
        <w:rPr>
          <w:rFonts w:ascii="標楷體" w:eastAsia="標楷體" w:hAnsi="標楷體"/>
        </w:rPr>
      </w:pPr>
      <w:r w:rsidRPr="00FC31B9">
        <w:rPr>
          <w:rFonts w:ascii="標楷體" w:eastAsia="標楷體" w:hAnsi="標楷體"/>
        </w:rPr>
        <w:t>七、保險：乙方學生於實習</w:t>
      </w:r>
      <w:proofErr w:type="gramStart"/>
      <w:r w:rsidRPr="00FC31B9">
        <w:rPr>
          <w:rFonts w:ascii="標楷體" w:eastAsia="標楷體" w:hAnsi="標楷體"/>
        </w:rPr>
        <w:t>期間，</w:t>
      </w:r>
      <w:proofErr w:type="gramEnd"/>
      <w:r w:rsidRPr="00FC31B9">
        <w:rPr>
          <w:rFonts w:ascii="標楷體" w:eastAsia="標楷體" w:hAnsi="標楷體"/>
        </w:rPr>
        <w:t>乙方應為學生投保校外實習團體意外險，並支付保險</w:t>
      </w:r>
    </w:p>
    <w:p w14:paraId="6A763768" w14:textId="4530E986" w:rsidR="00050593" w:rsidRPr="00FC31B9" w:rsidRDefault="005D5D89" w:rsidP="005D5D89">
      <w:pPr>
        <w:spacing w:line="400" w:lineRule="exact"/>
        <w:jc w:val="both"/>
        <w:rPr>
          <w:rFonts w:ascii="標楷體" w:eastAsia="標楷體" w:hAnsi="標楷體"/>
        </w:rPr>
      </w:pPr>
      <w:r w:rsidRPr="00FC31B9">
        <w:rPr>
          <w:rFonts w:ascii="標楷體" w:eastAsia="標楷體" w:hAnsi="標楷體" w:hint="eastAsia"/>
        </w:rPr>
        <w:t xml:space="preserve">　　</w:t>
      </w:r>
      <w:r w:rsidR="00050593" w:rsidRPr="00FC31B9">
        <w:rPr>
          <w:rFonts w:ascii="標楷體" w:eastAsia="標楷體" w:hAnsi="標楷體"/>
        </w:rPr>
        <w:t xml:space="preserve">費。 </w:t>
      </w:r>
    </w:p>
    <w:p w14:paraId="220A8DA4" w14:textId="77777777" w:rsidR="005D5D89" w:rsidRPr="00FC31B9" w:rsidRDefault="00050593" w:rsidP="005D5D89">
      <w:pPr>
        <w:spacing w:line="400" w:lineRule="exact"/>
        <w:jc w:val="both"/>
        <w:rPr>
          <w:rFonts w:ascii="標楷體" w:eastAsia="標楷體" w:hAnsi="標楷體"/>
        </w:rPr>
      </w:pPr>
      <w:r w:rsidRPr="00FC31B9">
        <w:rPr>
          <w:rFonts w:ascii="標楷體" w:eastAsia="標楷體" w:hAnsi="標楷體"/>
        </w:rPr>
        <w:t>八、實習不適應之輔導轉換方式： 實習生於實習期間不適應，應由雙方共同輔導，如經</w:t>
      </w:r>
    </w:p>
    <w:p w14:paraId="2702EB0D" w14:textId="138890A7" w:rsidR="005D5D89" w:rsidRPr="00FC31B9" w:rsidRDefault="005D5D89" w:rsidP="005D5D89">
      <w:pPr>
        <w:spacing w:line="400" w:lineRule="exact"/>
        <w:jc w:val="both"/>
        <w:rPr>
          <w:rFonts w:ascii="標楷體" w:eastAsia="標楷體" w:hAnsi="標楷體"/>
        </w:rPr>
      </w:pPr>
      <w:r w:rsidRPr="00FC31B9">
        <w:rPr>
          <w:rFonts w:ascii="標楷體" w:eastAsia="標楷體" w:hAnsi="標楷體" w:hint="eastAsia"/>
        </w:rPr>
        <w:t xml:space="preserve">　　</w:t>
      </w:r>
      <w:r w:rsidR="00050593" w:rsidRPr="00FC31B9">
        <w:rPr>
          <w:rFonts w:ascii="標楷體" w:eastAsia="標楷體" w:hAnsi="標楷體"/>
        </w:rPr>
        <w:t>乙方評估或實習生反映仍不適應，應由乙方提出終止合約，並安排實習生轉銜至</w:t>
      </w:r>
    </w:p>
    <w:p w14:paraId="56131FB7" w14:textId="3EAE0F55" w:rsidR="00050593" w:rsidRPr="00FC31B9" w:rsidRDefault="005D5D89" w:rsidP="005D5D89">
      <w:pPr>
        <w:spacing w:line="400" w:lineRule="exact"/>
        <w:jc w:val="both"/>
        <w:rPr>
          <w:rFonts w:ascii="標楷體" w:eastAsia="標楷體" w:hAnsi="標楷體"/>
        </w:rPr>
      </w:pPr>
      <w:r w:rsidRPr="00FC31B9">
        <w:rPr>
          <w:rFonts w:ascii="標楷體" w:eastAsia="標楷體" w:hAnsi="標楷體" w:hint="eastAsia"/>
        </w:rPr>
        <w:t xml:space="preserve">　　</w:t>
      </w:r>
      <w:r w:rsidR="00050593" w:rsidRPr="00FC31B9">
        <w:rPr>
          <w:rFonts w:ascii="標楷體" w:eastAsia="標楷體" w:hAnsi="標楷體"/>
        </w:rPr>
        <w:t>其他實習機構或修習其他替代課程。</w:t>
      </w:r>
    </w:p>
    <w:p w14:paraId="06E3ED07" w14:textId="7108DC63" w:rsidR="005D5D89" w:rsidRPr="00FC31B9" w:rsidRDefault="00050593" w:rsidP="005D5D89">
      <w:pPr>
        <w:spacing w:line="400" w:lineRule="exact"/>
        <w:jc w:val="both"/>
        <w:rPr>
          <w:rFonts w:ascii="標楷體" w:eastAsia="標楷體" w:hAnsi="標楷體"/>
        </w:rPr>
      </w:pPr>
      <w:r w:rsidRPr="00FC31B9">
        <w:rPr>
          <w:rFonts w:ascii="標楷體" w:eastAsia="標楷體" w:hAnsi="標楷體"/>
        </w:rPr>
        <w:t>九、實習爭議協調及處理方式：</w:t>
      </w:r>
    </w:p>
    <w:p w14:paraId="2B0F27A5" w14:textId="7922226B" w:rsidR="005D5D89" w:rsidRPr="00FC31B9" w:rsidRDefault="00050593" w:rsidP="003322B2">
      <w:pPr>
        <w:pStyle w:val="a3"/>
        <w:numPr>
          <w:ilvl w:val="2"/>
          <w:numId w:val="14"/>
        </w:numPr>
        <w:spacing w:line="400" w:lineRule="exact"/>
        <w:ind w:leftChars="0"/>
        <w:jc w:val="both"/>
        <w:rPr>
          <w:rFonts w:ascii="標楷體" w:eastAsia="標楷體" w:hAnsi="標楷體"/>
        </w:rPr>
      </w:pPr>
      <w:r w:rsidRPr="00FC31B9">
        <w:rPr>
          <w:rFonts w:ascii="標楷體" w:eastAsia="標楷體" w:hAnsi="標楷體"/>
        </w:rPr>
        <w:t>雙方應約訂爭議處理協調之單位學位學程校外實習委員會。(可約定由校外實習委員會或校內單位處理)</w:t>
      </w:r>
    </w:p>
    <w:p w14:paraId="393A3372" w14:textId="2FC1E81F" w:rsidR="00050593" w:rsidRPr="00FC31B9" w:rsidRDefault="00050593" w:rsidP="003322B2">
      <w:pPr>
        <w:pStyle w:val="a3"/>
        <w:numPr>
          <w:ilvl w:val="2"/>
          <w:numId w:val="14"/>
        </w:numPr>
        <w:spacing w:line="400" w:lineRule="exact"/>
        <w:ind w:leftChars="0"/>
        <w:jc w:val="both"/>
        <w:rPr>
          <w:rFonts w:ascii="標楷體" w:eastAsia="標楷體" w:hAnsi="標楷體"/>
        </w:rPr>
      </w:pPr>
      <w:r w:rsidRPr="00FC31B9">
        <w:rPr>
          <w:rFonts w:ascii="標楷體" w:eastAsia="標楷體" w:hAnsi="標楷體"/>
        </w:rPr>
        <w:t xml:space="preserve">爭議處理過程，應邀集相關人員參與，必要時得邀集勞動相關法律專家學者與會。 </w:t>
      </w:r>
    </w:p>
    <w:p w14:paraId="15D0D17C" w14:textId="77777777" w:rsidR="00050593" w:rsidRPr="00FC31B9" w:rsidRDefault="00050593" w:rsidP="005D5D89">
      <w:pPr>
        <w:spacing w:line="400" w:lineRule="exact"/>
        <w:jc w:val="both"/>
        <w:rPr>
          <w:rFonts w:ascii="標楷體" w:eastAsia="標楷體" w:hAnsi="標楷體"/>
        </w:rPr>
      </w:pPr>
      <w:r w:rsidRPr="00FC31B9">
        <w:rPr>
          <w:rFonts w:ascii="標楷體" w:eastAsia="標楷體" w:hAnsi="標楷體"/>
        </w:rPr>
        <w:t>十、實習成績評核及實習證明發給：甲、乙雙方應依學生實習計畫或實習課程規劃所定標準， 就學生實習表現及實習報告內容共同評核實習成績，經評核成績合格者授予學分，並得 視實際需要發給書面實習證明。</w:t>
      </w:r>
    </w:p>
    <w:p w14:paraId="6C231CF0" w14:textId="77777777" w:rsidR="00050593" w:rsidRPr="00FC31B9" w:rsidRDefault="00050593" w:rsidP="005D5D89">
      <w:pPr>
        <w:spacing w:line="400" w:lineRule="exact"/>
        <w:jc w:val="both"/>
        <w:rPr>
          <w:rFonts w:ascii="標楷體" w:eastAsia="標楷體" w:hAnsi="標楷體"/>
        </w:rPr>
      </w:pPr>
      <w:r w:rsidRPr="00FC31B9">
        <w:rPr>
          <w:rFonts w:ascii="標楷體" w:eastAsia="標楷體" w:hAnsi="標楷體"/>
        </w:rPr>
        <w:t>十一、契約生效、終止及解除：</w:t>
      </w:r>
    </w:p>
    <w:p w14:paraId="4953804B" w14:textId="34F55244" w:rsidR="00050593" w:rsidRPr="00FC31B9" w:rsidRDefault="00050593" w:rsidP="003322B2">
      <w:pPr>
        <w:pStyle w:val="a3"/>
        <w:numPr>
          <w:ilvl w:val="0"/>
          <w:numId w:val="15"/>
        </w:numPr>
        <w:spacing w:line="400" w:lineRule="exact"/>
        <w:ind w:leftChars="0"/>
        <w:jc w:val="both"/>
        <w:rPr>
          <w:rFonts w:ascii="標楷體" w:eastAsia="標楷體" w:hAnsi="標楷體"/>
        </w:rPr>
      </w:pPr>
      <w:r w:rsidRPr="00FC31B9">
        <w:rPr>
          <w:rFonts w:ascii="標楷體" w:eastAsia="標楷體" w:hAnsi="標楷體"/>
        </w:rPr>
        <w:t>本契約書自簽署完成之日起生效。</w:t>
      </w:r>
    </w:p>
    <w:p w14:paraId="150AE8C8" w14:textId="7D515793" w:rsidR="00050593" w:rsidRPr="00FC31B9" w:rsidRDefault="00050593" w:rsidP="003322B2">
      <w:pPr>
        <w:pStyle w:val="a3"/>
        <w:numPr>
          <w:ilvl w:val="0"/>
          <w:numId w:val="15"/>
        </w:numPr>
        <w:spacing w:line="400" w:lineRule="exact"/>
        <w:ind w:leftChars="0"/>
        <w:jc w:val="both"/>
        <w:rPr>
          <w:rFonts w:ascii="標楷體" w:eastAsia="標楷體" w:hAnsi="標楷體"/>
        </w:rPr>
      </w:pPr>
      <w:r w:rsidRPr="00FC31B9">
        <w:rPr>
          <w:rFonts w:ascii="標楷體" w:eastAsia="標楷體" w:hAnsi="標楷體"/>
        </w:rPr>
        <w:t>雙方應約訂契約終止及解除條件；如甲方嚴重損害學生權益，乙方得要求終止或解除合約，並依法向甲方提出損害賠償。</w:t>
      </w:r>
    </w:p>
    <w:p w14:paraId="6ED4E4A7" w14:textId="7854C37D" w:rsidR="00050593" w:rsidRPr="00FC31B9" w:rsidRDefault="00050593" w:rsidP="005D5D89">
      <w:pPr>
        <w:spacing w:line="400" w:lineRule="exact"/>
        <w:jc w:val="both"/>
        <w:rPr>
          <w:rFonts w:ascii="標楷體" w:eastAsia="標楷體" w:hAnsi="標楷體"/>
        </w:rPr>
      </w:pPr>
      <w:r w:rsidRPr="00FC31B9">
        <w:rPr>
          <w:rFonts w:ascii="標楷體" w:eastAsia="標楷體" w:hAnsi="標楷體"/>
        </w:rPr>
        <w:t>十二、甲乙雙方就本契約有爭執，並進行司法救濟，雙方合意以臺灣</w:t>
      </w:r>
      <w:proofErr w:type="gramStart"/>
      <w:r w:rsidRPr="00FC31B9">
        <w:rPr>
          <w:rFonts w:ascii="標楷體" w:eastAsia="標楷體" w:hAnsi="標楷體"/>
        </w:rPr>
        <w:t>臺</w:t>
      </w:r>
      <w:proofErr w:type="gramEnd"/>
      <w:r w:rsidRPr="00FC31B9">
        <w:rPr>
          <w:rFonts w:ascii="標楷體" w:eastAsia="標楷體" w:hAnsi="標楷體"/>
        </w:rPr>
        <w:t>中地方法院為第一審管轄法院。</w:t>
      </w:r>
    </w:p>
    <w:p w14:paraId="3DE84474" w14:textId="77777777" w:rsidR="00050593" w:rsidRPr="00FC31B9" w:rsidRDefault="00050593" w:rsidP="005D5D89">
      <w:pPr>
        <w:spacing w:line="400" w:lineRule="exact"/>
        <w:jc w:val="both"/>
        <w:rPr>
          <w:rFonts w:ascii="標楷體" w:eastAsia="標楷體" w:hAnsi="標楷體"/>
        </w:rPr>
      </w:pPr>
      <w:r w:rsidRPr="00FC31B9">
        <w:rPr>
          <w:rFonts w:ascii="標楷體" w:eastAsia="標楷體" w:hAnsi="標楷體"/>
        </w:rPr>
        <w:t>十三、本契約未盡事宜，依專科以上學校產學合作實施辦法等相關規定辦理。</w:t>
      </w:r>
    </w:p>
    <w:p w14:paraId="1589821C" w14:textId="77777777" w:rsidR="00050593" w:rsidRPr="00FC31B9" w:rsidRDefault="00050593" w:rsidP="005D5D89">
      <w:pPr>
        <w:spacing w:line="400" w:lineRule="exact"/>
        <w:jc w:val="both"/>
        <w:rPr>
          <w:rFonts w:ascii="標楷體" w:eastAsia="標楷體" w:hAnsi="標楷體"/>
        </w:rPr>
      </w:pPr>
      <w:r w:rsidRPr="00FC31B9">
        <w:rPr>
          <w:rFonts w:ascii="標楷體" w:eastAsia="標楷體" w:hAnsi="標楷體"/>
        </w:rPr>
        <w:t>十四、本合約書一式二份，甲、乙雙方</w:t>
      </w:r>
      <w:proofErr w:type="gramStart"/>
      <w:r w:rsidRPr="00FC31B9">
        <w:rPr>
          <w:rFonts w:ascii="標楷體" w:eastAsia="標楷體" w:hAnsi="標楷體"/>
        </w:rPr>
        <w:t>各執乙份</w:t>
      </w:r>
      <w:proofErr w:type="gramEnd"/>
      <w:r w:rsidRPr="00FC31B9">
        <w:rPr>
          <w:rFonts w:ascii="標楷體" w:eastAsia="標楷體" w:hAnsi="標楷體"/>
        </w:rPr>
        <w:t>存照。</w:t>
      </w:r>
    </w:p>
    <w:p w14:paraId="6187EED3" w14:textId="77777777" w:rsidR="00050593" w:rsidRPr="00FC31B9" w:rsidRDefault="00050593" w:rsidP="005D5D89">
      <w:pPr>
        <w:spacing w:line="400" w:lineRule="exact"/>
        <w:jc w:val="both"/>
        <w:rPr>
          <w:rFonts w:ascii="標楷體" w:eastAsia="標楷體" w:hAnsi="標楷體"/>
        </w:rPr>
      </w:pPr>
      <w:r w:rsidRPr="00FC31B9">
        <w:rPr>
          <w:rFonts w:ascii="標楷體" w:eastAsia="標楷體" w:hAnsi="標楷體"/>
        </w:rPr>
        <w:t xml:space="preserve">立合約書人 </w:t>
      </w:r>
    </w:p>
    <w:p w14:paraId="163EF5A9" w14:textId="77777777" w:rsidR="00050593" w:rsidRPr="00FC31B9" w:rsidRDefault="00050593" w:rsidP="005D5D89">
      <w:pPr>
        <w:spacing w:line="400" w:lineRule="exact"/>
        <w:jc w:val="both"/>
        <w:rPr>
          <w:rFonts w:ascii="標楷體" w:eastAsia="標楷體" w:hAnsi="標楷體"/>
        </w:rPr>
      </w:pPr>
      <w:r w:rsidRPr="00FC31B9">
        <w:rPr>
          <w:rFonts w:ascii="標楷體" w:eastAsia="標楷體" w:hAnsi="標楷體"/>
        </w:rPr>
        <w:t xml:space="preserve">甲 方： </w:t>
      </w:r>
    </w:p>
    <w:p w14:paraId="5D5F4315" w14:textId="77777777" w:rsidR="00050593" w:rsidRPr="00FC31B9" w:rsidRDefault="00050593" w:rsidP="005D5D89">
      <w:pPr>
        <w:spacing w:line="400" w:lineRule="exact"/>
        <w:jc w:val="both"/>
        <w:rPr>
          <w:rFonts w:ascii="標楷體" w:eastAsia="標楷體" w:hAnsi="標楷體"/>
        </w:rPr>
      </w:pPr>
      <w:r w:rsidRPr="00FC31B9">
        <w:rPr>
          <w:rFonts w:ascii="標楷體" w:eastAsia="標楷體" w:hAnsi="標楷體"/>
        </w:rPr>
        <w:t xml:space="preserve">負責人： </w:t>
      </w:r>
    </w:p>
    <w:p w14:paraId="746C4456" w14:textId="77777777" w:rsidR="00050593" w:rsidRPr="00FC31B9" w:rsidRDefault="00050593" w:rsidP="005D5D89">
      <w:pPr>
        <w:spacing w:line="400" w:lineRule="exact"/>
        <w:jc w:val="both"/>
        <w:rPr>
          <w:rFonts w:ascii="標楷體" w:eastAsia="標楷體" w:hAnsi="標楷體"/>
        </w:rPr>
      </w:pPr>
      <w:r w:rsidRPr="00FC31B9">
        <w:rPr>
          <w:rFonts w:ascii="標楷體" w:eastAsia="標楷體" w:hAnsi="標楷體"/>
        </w:rPr>
        <w:t xml:space="preserve">地 址： </w:t>
      </w:r>
    </w:p>
    <w:p w14:paraId="5C6FF920" w14:textId="77777777" w:rsidR="00050593" w:rsidRPr="00FC31B9" w:rsidRDefault="00050593" w:rsidP="005D5D89">
      <w:pPr>
        <w:spacing w:line="400" w:lineRule="exact"/>
        <w:jc w:val="both"/>
        <w:rPr>
          <w:rFonts w:ascii="標楷體" w:eastAsia="標楷體" w:hAnsi="標楷體"/>
        </w:rPr>
      </w:pPr>
      <w:r w:rsidRPr="00FC31B9">
        <w:rPr>
          <w:rFonts w:ascii="標楷體" w:eastAsia="標楷體" w:hAnsi="標楷體"/>
        </w:rPr>
        <w:t xml:space="preserve">統一編號： </w:t>
      </w:r>
    </w:p>
    <w:p w14:paraId="16E18098" w14:textId="77777777" w:rsidR="00050593" w:rsidRPr="00FC31B9" w:rsidRDefault="00050593" w:rsidP="005D5D89">
      <w:pPr>
        <w:spacing w:line="400" w:lineRule="exact"/>
        <w:jc w:val="both"/>
        <w:rPr>
          <w:rFonts w:ascii="標楷體" w:eastAsia="標楷體" w:hAnsi="標楷體"/>
        </w:rPr>
      </w:pPr>
      <w:r w:rsidRPr="00FC31B9">
        <w:rPr>
          <w:rFonts w:ascii="標楷體" w:eastAsia="標楷體" w:hAnsi="標楷體"/>
        </w:rPr>
        <w:t xml:space="preserve">乙 方：中興大學 </w:t>
      </w:r>
    </w:p>
    <w:p w14:paraId="2C839E0C" w14:textId="77777777" w:rsidR="00050593" w:rsidRPr="00FC31B9" w:rsidRDefault="00050593" w:rsidP="005D5D89">
      <w:pPr>
        <w:spacing w:line="400" w:lineRule="exact"/>
        <w:jc w:val="both"/>
        <w:rPr>
          <w:rFonts w:ascii="標楷體" w:eastAsia="標楷體" w:hAnsi="標楷體"/>
        </w:rPr>
      </w:pPr>
      <w:r w:rsidRPr="00FC31B9">
        <w:rPr>
          <w:rFonts w:ascii="標楷體" w:eastAsia="標楷體" w:hAnsi="標楷體"/>
        </w:rPr>
        <w:t xml:space="preserve">校 長： </w:t>
      </w:r>
    </w:p>
    <w:p w14:paraId="196FFB96" w14:textId="77777777" w:rsidR="00050593" w:rsidRPr="00FC31B9" w:rsidRDefault="00050593" w:rsidP="005D5D89">
      <w:pPr>
        <w:spacing w:line="400" w:lineRule="exact"/>
        <w:jc w:val="both"/>
        <w:rPr>
          <w:rFonts w:ascii="標楷體" w:eastAsia="標楷體" w:hAnsi="標楷體"/>
        </w:rPr>
      </w:pPr>
      <w:r w:rsidRPr="00FC31B9">
        <w:rPr>
          <w:rFonts w:ascii="標楷體" w:eastAsia="標楷體" w:hAnsi="標楷體"/>
        </w:rPr>
        <w:t xml:space="preserve">地 址： 台中市 402 南區興大路 145 號 </w:t>
      </w:r>
    </w:p>
    <w:p w14:paraId="1BF90FB7" w14:textId="77777777" w:rsidR="00050593" w:rsidRPr="00FC31B9" w:rsidRDefault="00050593" w:rsidP="005D5D89">
      <w:pPr>
        <w:spacing w:line="400" w:lineRule="exact"/>
        <w:jc w:val="both"/>
        <w:rPr>
          <w:rFonts w:ascii="標楷體" w:eastAsia="標楷體" w:hAnsi="標楷體"/>
        </w:rPr>
      </w:pPr>
      <w:r w:rsidRPr="00FC31B9">
        <w:rPr>
          <w:rFonts w:ascii="標楷體" w:eastAsia="標楷體" w:hAnsi="標楷體"/>
        </w:rPr>
        <w:t xml:space="preserve">統一編號： 52024101 </w:t>
      </w:r>
    </w:p>
    <w:p w14:paraId="1F751F10" w14:textId="125AA206" w:rsidR="00E82834" w:rsidRPr="00920C92" w:rsidRDefault="00050593" w:rsidP="00920C92">
      <w:pPr>
        <w:spacing w:line="400" w:lineRule="exact"/>
        <w:jc w:val="both"/>
        <w:rPr>
          <w:rFonts w:ascii="標楷體" w:eastAsia="標楷體" w:hAnsi="標楷體"/>
          <w:color w:val="FF0000"/>
        </w:rPr>
      </w:pPr>
      <w:r w:rsidRPr="00FC31B9">
        <w:rPr>
          <w:rFonts w:ascii="標楷體" w:eastAsia="標楷體" w:hAnsi="標楷體"/>
        </w:rPr>
        <w:t>中華民國</w:t>
      </w:r>
      <w:r w:rsidR="005D5D89" w:rsidRPr="00FC31B9">
        <w:rPr>
          <w:rFonts w:ascii="標楷體" w:eastAsia="標楷體" w:hAnsi="標楷體" w:hint="eastAsia"/>
          <w:u w:val="single"/>
        </w:rPr>
        <w:t xml:space="preserve">　　</w:t>
      </w:r>
      <w:r w:rsidRPr="00FC31B9">
        <w:rPr>
          <w:rFonts w:ascii="標楷體" w:eastAsia="標楷體" w:hAnsi="標楷體"/>
        </w:rPr>
        <w:t>年</w:t>
      </w:r>
      <w:r w:rsidR="005D5D89" w:rsidRPr="00FC31B9">
        <w:rPr>
          <w:rFonts w:ascii="標楷體" w:eastAsia="標楷體" w:hAnsi="標楷體" w:hint="eastAsia"/>
          <w:u w:val="single"/>
        </w:rPr>
        <w:t xml:space="preserve">　　</w:t>
      </w:r>
      <w:r w:rsidRPr="00FC31B9">
        <w:rPr>
          <w:rFonts w:ascii="標楷體" w:eastAsia="標楷體" w:hAnsi="標楷體"/>
        </w:rPr>
        <w:t>月</w:t>
      </w:r>
      <w:r w:rsidR="005D5D89" w:rsidRPr="00FC31B9">
        <w:rPr>
          <w:rFonts w:ascii="標楷體" w:eastAsia="標楷體" w:hAnsi="標楷體" w:hint="eastAsia"/>
          <w:u w:val="single"/>
        </w:rPr>
        <w:t xml:space="preserve">　　</w:t>
      </w:r>
      <w:r w:rsidRPr="00FC31B9">
        <w:rPr>
          <w:rFonts w:ascii="標楷體" w:eastAsia="標楷體" w:hAnsi="標楷體"/>
        </w:rPr>
        <w:t>日</w:t>
      </w:r>
      <w:r w:rsidR="00E82834" w:rsidRPr="00FC31B9">
        <w:rPr>
          <w:rFonts w:ascii="標楷體" w:eastAsia="標楷體" w:hAnsi="標楷體"/>
        </w:rPr>
        <w:br w:type="page"/>
      </w:r>
    </w:p>
    <w:p w14:paraId="782E7A6C" w14:textId="432938CE" w:rsidR="00E82834" w:rsidRPr="006E5D69" w:rsidRDefault="00E82834" w:rsidP="00E82834">
      <w:pPr>
        <w:adjustRightInd w:val="0"/>
        <w:snapToGrid w:val="0"/>
        <w:spacing w:line="440" w:lineRule="exact"/>
        <w:jc w:val="center"/>
        <w:rPr>
          <w:rFonts w:eastAsia="標楷體"/>
          <w:b/>
          <w:sz w:val="30"/>
          <w:szCs w:val="30"/>
        </w:rPr>
      </w:pPr>
      <w:r>
        <w:rPr>
          <w:rFonts w:eastAsia="標楷體" w:hint="eastAsia"/>
          <w:b/>
          <w:sz w:val="30"/>
          <w:szCs w:val="30"/>
        </w:rPr>
        <w:lastRenderedPageBreak/>
        <w:t>In</w:t>
      </w:r>
      <w:r>
        <w:rPr>
          <w:rFonts w:eastAsia="標楷體"/>
          <w:b/>
          <w:sz w:val="30"/>
          <w:szCs w:val="30"/>
        </w:rPr>
        <w:t>ternational PHD Program in Taiwan and Transcultural Studies</w:t>
      </w:r>
      <w:r w:rsidRPr="006E5D69">
        <w:rPr>
          <w:rFonts w:eastAsia="標楷體"/>
          <w:b/>
          <w:sz w:val="30"/>
          <w:szCs w:val="30"/>
        </w:rPr>
        <w:t xml:space="preserve">, </w:t>
      </w:r>
    </w:p>
    <w:p w14:paraId="2A1B7F91" w14:textId="77777777" w:rsidR="00E82834" w:rsidRPr="006E5D69" w:rsidRDefault="00E82834" w:rsidP="00E82834">
      <w:pPr>
        <w:adjustRightInd w:val="0"/>
        <w:snapToGrid w:val="0"/>
        <w:spacing w:line="440" w:lineRule="exact"/>
        <w:jc w:val="center"/>
        <w:rPr>
          <w:rFonts w:eastAsia="標楷體"/>
          <w:b/>
          <w:sz w:val="30"/>
          <w:szCs w:val="30"/>
        </w:rPr>
      </w:pPr>
      <w:r w:rsidRPr="006E5D69">
        <w:rPr>
          <w:rFonts w:eastAsia="標楷體"/>
          <w:b/>
          <w:sz w:val="30"/>
          <w:szCs w:val="30"/>
        </w:rPr>
        <w:t xml:space="preserve">National Chung </w:t>
      </w:r>
      <w:proofErr w:type="spellStart"/>
      <w:r w:rsidRPr="006E5D69">
        <w:rPr>
          <w:rFonts w:eastAsia="標楷體"/>
          <w:b/>
          <w:sz w:val="30"/>
          <w:szCs w:val="30"/>
        </w:rPr>
        <w:t>Hsing</w:t>
      </w:r>
      <w:proofErr w:type="spellEnd"/>
      <w:r w:rsidRPr="006E5D69">
        <w:rPr>
          <w:rFonts w:eastAsia="標楷體"/>
          <w:b/>
          <w:sz w:val="30"/>
          <w:szCs w:val="30"/>
        </w:rPr>
        <w:t xml:space="preserve"> University</w:t>
      </w:r>
    </w:p>
    <w:p w14:paraId="7BF99ABD" w14:textId="77777777" w:rsidR="00E82834" w:rsidRDefault="00E82834" w:rsidP="00E82834">
      <w:pPr>
        <w:pStyle w:val="af7"/>
        <w:adjustRightInd w:val="0"/>
        <w:snapToGrid w:val="0"/>
        <w:spacing w:line="440" w:lineRule="exact"/>
        <w:jc w:val="center"/>
        <w:rPr>
          <w:rFonts w:ascii="Times New Roman" w:eastAsia="標楷體" w:hAnsi="Times New Roman"/>
          <w:b/>
          <w:sz w:val="30"/>
          <w:szCs w:val="30"/>
        </w:rPr>
      </w:pPr>
      <w:r w:rsidRPr="006E5D69">
        <w:rPr>
          <w:rFonts w:ascii="Times New Roman" w:eastAsia="標楷體" w:hAnsi="Times New Roman"/>
          <w:b/>
          <w:sz w:val="30"/>
          <w:szCs w:val="30"/>
        </w:rPr>
        <w:t>Cooperative Education / Internship Agreement</w:t>
      </w:r>
    </w:p>
    <w:p w14:paraId="31B2464A" w14:textId="77777777" w:rsidR="00E82834" w:rsidRPr="006E5D69" w:rsidRDefault="00E82834" w:rsidP="00E82834">
      <w:pPr>
        <w:pStyle w:val="af7"/>
        <w:adjustRightInd w:val="0"/>
        <w:snapToGrid w:val="0"/>
        <w:spacing w:line="440" w:lineRule="exact"/>
        <w:jc w:val="center"/>
        <w:rPr>
          <w:rFonts w:ascii="Times New Roman" w:eastAsia="標楷體" w:hAnsi="Times New Roman"/>
          <w:b/>
          <w:sz w:val="30"/>
          <w:szCs w:val="30"/>
        </w:rPr>
      </w:pPr>
    </w:p>
    <w:p w14:paraId="1F3F41A7" w14:textId="77777777" w:rsidR="00E82834" w:rsidRPr="006E5D69" w:rsidRDefault="00E82834" w:rsidP="00E82834">
      <w:pPr>
        <w:pStyle w:val="af7"/>
        <w:spacing w:beforeLines="50" w:before="120" w:line="440" w:lineRule="exact"/>
        <w:ind w:right="-164" w:firstLineChars="200" w:firstLine="520"/>
        <w:jc w:val="both"/>
        <w:rPr>
          <w:rFonts w:ascii="Times New Roman" w:eastAsia="標楷體" w:hAnsi="Times New Roman"/>
          <w:sz w:val="26"/>
          <w:szCs w:val="26"/>
        </w:rPr>
      </w:pPr>
      <w:bookmarkStart w:id="0" w:name="_Hlk85373774"/>
      <w:bookmarkStart w:id="1" w:name="_Hlk480220565"/>
      <w:r w:rsidRPr="006E5D69">
        <w:rPr>
          <w:rFonts w:ascii="Times New Roman" w:eastAsia="標楷體" w:hAnsi="Times New Roman"/>
          <w:sz w:val="26"/>
          <w:szCs w:val="26"/>
        </w:rPr>
        <w:t>The document establishes an agreement between</w:t>
      </w:r>
      <w:r w:rsidRPr="006E5D69">
        <w:rPr>
          <w:rFonts w:ascii="Times New Roman" w:eastAsia="標楷體" w:hAnsi="Times New Roman"/>
          <w:color w:val="0000FF"/>
          <w:sz w:val="26"/>
          <w:szCs w:val="26"/>
        </w:rPr>
        <w:t xml:space="preserve"> </w:t>
      </w:r>
      <w:proofErr w:type="gramStart"/>
      <w:r w:rsidRPr="006E5D69">
        <w:rPr>
          <w:rFonts w:ascii="Times New Roman" w:eastAsia="標楷體" w:hAnsi="Times New Roman" w:hint="eastAsia"/>
          <w:color w:val="C00000"/>
          <w:sz w:val="26"/>
          <w:szCs w:val="26"/>
          <w:u w:val="single"/>
        </w:rPr>
        <w:t xml:space="preserve">   </w:t>
      </w:r>
      <w:r w:rsidRPr="006E5D69">
        <w:rPr>
          <w:rFonts w:ascii="Times New Roman" w:eastAsia="標楷體" w:hAnsi="Times New Roman"/>
          <w:color w:val="C00000"/>
          <w:sz w:val="26"/>
          <w:szCs w:val="26"/>
          <w:u w:val="single"/>
        </w:rPr>
        <w:t>(</w:t>
      </w:r>
      <w:proofErr w:type="gramEnd"/>
      <w:r w:rsidRPr="006E5D69">
        <w:rPr>
          <w:rFonts w:ascii="Times New Roman" w:eastAsia="標楷體" w:hAnsi="Times New Roman"/>
          <w:color w:val="C00000"/>
          <w:sz w:val="26"/>
          <w:szCs w:val="26"/>
          <w:u w:val="single"/>
        </w:rPr>
        <w:t>Name of Business)</w:t>
      </w:r>
      <w:r w:rsidRPr="006E5D69">
        <w:rPr>
          <w:rFonts w:ascii="Times New Roman" w:eastAsia="標楷體" w:hAnsi="Times New Roman" w:hint="eastAsia"/>
          <w:color w:val="C00000"/>
          <w:sz w:val="26"/>
          <w:szCs w:val="26"/>
          <w:u w:val="single"/>
        </w:rPr>
        <w:t xml:space="preserve">  </w:t>
      </w:r>
      <w:r w:rsidRPr="006E5D69">
        <w:rPr>
          <w:rFonts w:ascii="Times New Roman" w:eastAsia="標楷體" w:hAnsi="Times New Roman"/>
          <w:color w:val="C00000"/>
          <w:sz w:val="26"/>
          <w:szCs w:val="26"/>
          <w:u w:val="single"/>
        </w:rPr>
        <w:t xml:space="preserve"> </w:t>
      </w:r>
      <w:r w:rsidRPr="006E5D69">
        <w:rPr>
          <w:rFonts w:ascii="Times New Roman" w:eastAsia="標楷體" w:hAnsi="Times New Roman"/>
          <w:sz w:val="26"/>
          <w:szCs w:val="26"/>
        </w:rPr>
        <w:t>(hereinafter referred to as “</w:t>
      </w:r>
      <w:r w:rsidRPr="006E5D69">
        <w:rPr>
          <w:rFonts w:ascii="Times New Roman" w:eastAsia="標楷體" w:hAnsi="Times New Roman" w:hint="eastAsia"/>
          <w:sz w:val="26"/>
          <w:szCs w:val="26"/>
        </w:rPr>
        <w:t>A</w:t>
      </w:r>
      <w:r w:rsidRPr="006E5D69">
        <w:rPr>
          <w:rFonts w:ascii="Times New Roman" w:eastAsia="標楷體" w:hAnsi="Times New Roman"/>
          <w:sz w:val="26"/>
          <w:szCs w:val="26"/>
        </w:rPr>
        <w:t>”)</w:t>
      </w:r>
      <w:r w:rsidRPr="006E5D69">
        <w:rPr>
          <w:rFonts w:ascii="Times New Roman" w:eastAsia="標楷體" w:hAnsi="Times New Roman" w:hint="eastAsia"/>
          <w:sz w:val="26"/>
          <w:szCs w:val="26"/>
        </w:rPr>
        <w:t xml:space="preserve"> a</w:t>
      </w:r>
      <w:r w:rsidRPr="006E5D69">
        <w:rPr>
          <w:rFonts w:ascii="Times New Roman" w:eastAsia="標楷體" w:hAnsi="Times New Roman"/>
          <w:sz w:val="26"/>
          <w:szCs w:val="26"/>
        </w:rPr>
        <w:t xml:space="preserve">nd National Chung </w:t>
      </w:r>
      <w:proofErr w:type="spellStart"/>
      <w:r w:rsidRPr="006E5D69">
        <w:rPr>
          <w:rFonts w:ascii="Times New Roman" w:eastAsia="標楷體" w:hAnsi="Times New Roman"/>
          <w:sz w:val="26"/>
          <w:szCs w:val="26"/>
        </w:rPr>
        <w:t>Hsing</w:t>
      </w:r>
      <w:proofErr w:type="spellEnd"/>
      <w:r w:rsidRPr="006E5D69">
        <w:rPr>
          <w:rFonts w:ascii="Times New Roman" w:eastAsia="標楷體" w:hAnsi="Times New Roman"/>
          <w:sz w:val="26"/>
          <w:szCs w:val="26"/>
        </w:rPr>
        <w:t xml:space="preserve"> University (hereinafter referred to as “B”). In order to jointly organize off-campus internship education matters, in accordance with the "Implementation Measures for Industry-Academia Cooperation in Colleges and Higher Education Institutions," a general type of off-campus internship is adopted. The students from Party A and Party B are in a purely learning and training relationship (without an employment relationship). The terms are agreed upon by both parties and are as follows:</w:t>
      </w:r>
    </w:p>
    <w:p w14:paraId="58C6630E" w14:textId="77777777" w:rsidR="00E82834" w:rsidRPr="00886AE8" w:rsidRDefault="00E82834" w:rsidP="00E82834">
      <w:pPr>
        <w:pStyle w:val="af7"/>
        <w:spacing w:beforeLines="50" w:before="120" w:line="400" w:lineRule="exact"/>
        <w:ind w:right="-166" w:firstLineChars="200" w:firstLine="500"/>
        <w:jc w:val="both"/>
        <w:rPr>
          <w:rFonts w:ascii="Times New Roman" w:eastAsia="標楷體" w:hAnsi="Times New Roman"/>
          <w:sz w:val="25"/>
          <w:szCs w:val="25"/>
        </w:rPr>
      </w:pPr>
    </w:p>
    <w:p w14:paraId="4DD3038D" w14:textId="77777777" w:rsidR="00E82834" w:rsidRPr="00886AE8" w:rsidRDefault="00E82834" w:rsidP="00E82834">
      <w:pPr>
        <w:pStyle w:val="a3"/>
        <w:numPr>
          <w:ilvl w:val="0"/>
          <w:numId w:val="23"/>
        </w:numPr>
        <w:spacing w:beforeLines="50" w:before="120" w:line="400" w:lineRule="exact"/>
        <w:ind w:leftChars="0"/>
        <w:jc w:val="both"/>
        <w:textAlignment w:val="center"/>
        <w:rPr>
          <w:rFonts w:eastAsia="標楷體"/>
          <w:b/>
          <w:sz w:val="25"/>
          <w:szCs w:val="25"/>
        </w:rPr>
      </w:pPr>
      <w:r w:rsidRPr="00886AE8">
        <w:rPr>
          <w:rFonts w:eastAsia="標楷體"/>
          <w:b/>
          <w:sz w:val="25"/>
          <w:szCs w:val="25"/>
        </w:rPr>
        <w:t>Responsibilities of Party A</w:t>
      </w:r>
    </w:p>
    <w:p w14:paraId="333C0E8B" w14:textId="77777777" w:rsidR="00E82834" w:rsidRPr="00886AE8" w:rsidRDefault="00E82834" w:rsidP="00E82834">
      <w:pPr>
        <w:pStyle w:val="a3"/>
        <w:numPr>
          <w:ilvl w:val="3"/>
          <w:numId w:val="20"/>
        </w:numPr>
        <w:spacing w:beforeLines="50" w:before="120" w:line="400" w:lineRule="exact"/>
        <w:ind w:leftChars="0" w:left="851"/>
        <w:jc w:val="both"/>
        <w:textAlignment w:val="center"/>
        <w:rPr>
          <w:rFonts w:eastAsia="標楷體"/>
          <w:sz w:val="25"/>
          <w:szCs w:val="25"/>
        </w:rPr>
      </w:pPr>
      <w:r w:rsidRPr="00886AE8">
        <w:rPr>
          <w:rFonts w:eastAsia="標楷體" w:hint="eastAsia"/>
          <w:sz w:val="25"/>
          <w:szCs w:val="25"/>
        </w:rPr>
        <w:t>Par</w:t>
      </w:r>
      <w:r w:rsidRPr="00886AE8">
        <w:rPr>
          <w:rFonts w:eastAsia="標楷體"/>
          <w:sz w:val="25"/>
          <w:szCs w:val="25"/>
        </w:rPr>
        <w:t>ty A participates in the planning of off-campus internship courses, and provides students with relevant practical training according to their individual internship plans. Additionally, Party A should arrange internship units and periods in order to cultivate talents with various practical skills.</w:t>
      </w:r>
    </w:p>
    <w:p w14:paraId="2206A791" w14:textId="77777777" w:rsidR="00E82834" w:rsidRPr="00886AE8" w:rsidRDefault="00E82834" w:rsidP="00E82834">
      <w:pPr>
        <w:pStyle w:val="a3"/>
        <w:numPr>
          <w:ilvl w:val="3"/>
          <w:numId w:val="20"/>
        </w:numPr>
        <w:spacing w:beforeLines="50" w:before="120" w:line="400" w:lineRule="exact"/>
        <w:ind w:leftChars="0" w:left="851"/>
        <w:jc w:val="both"/>
        <w:textAlignment w:val="center"/>
        <w:rPr>
          <w:rFonts w:eastAsia="標楷體"/>
          <w:sz w:val="25"/>
          <w:szCs w:val="25"/>
        </w:rPr>
      </w:pPr>
      <w:r w:rsidRPr="00886AE8">
        <w:rPr>
          <w:rFonts w:eastAsia="標楷體"/>
          <w:sz w:val="25"/>
          <w:szCs w:val="25"/>
        </w:rPr>
        <w:t>Party A is responsible for pre-internship safety training, configuration of safety and protective equipment at the internship site, and planning of related occupational safety and health measures for students from Party B.</w:t>
      </w:r>
    </w:p>
    <w:p w14:paraId="74571A93" w14:textId="77777777" w:rsidR="00E82834" w:rsidRPr="00886AE8" w:rsidRDefault="00E82834" w:rsidP="00E82834">
      <w:pPr>
        <w:pStyle w:val="a3"/>
        <w:numPr>
          <w:ilvl w:val="3"/>
          <w:numId w:val="20"/>
        </w:numPr>
        <w:spacing w:beforeLines="50" w:before="120" w:line="400" w:lineRule="exact"/>
        <w:ind w:leftChars="0" w:left="851"/>
        <w:jc w:val="both"/>
        <w:textAlignment w:val="center"/>
        <w:rPr>
          <w:rFonts w:eastAsia="標楷體"/>
          <w:sz w:val="25"/>
          <w:szCs w:val="25"/>
        </w:rPr>
      </w:pPr>
      <w:r w:rsidRPr="00886AE8">
        <w:rPr>
          <w:rFonts w:eastAsia="標楷體"/>
          <w:sz w:val="25"/>
          <w:szCs w:val="25"/>
        </w:rPr>
        <w:t xml:space="preserve">Party </w:t>
      </w:r>
      <w:r w:rsidRPr="00886AE8">
        <w:rPr>
          <w:rFonts w:eastAsia="標楷體" w:hint="eastAsia"/>
          <w:sz w:val="25"/>
          <w:szCs w:val="25"/>
        </w:rPr>
        <w:t>A s</w:t>
      </w:r>
      <w:r w:rsidRPr="00886AE8">
        <w:rPr>
          <w:rFonts w:eastAsia="標楷體"/>
          <w:sz w:val="25"/>
          <w:szCs w:val="25"/>
        </w:rPr>
        <w:t>hould accept regular on-site visits from Party B and jointly assist in counseling students with the dedicated counseling teacher designated by Party B, as well as participate in the internship performance evaluation for students.</w:t>
      </w:r>
    </w:p>
    <w:p w14:paraId="4CA35C62" w14:textId="77777777" w:rsidR="00E82834" w:rsidRPr="00886AE8" w:rsidRDefault="00E82834" w:rsidP="00E82834">
      <w:pPr>
        <w:spacing w:before="50" w:line="400" w:lineRule="exact"/>
        <w:jc w:val="both"/>
        <w:textAlignment w:val="center"/>
        <w:rPr>
          <w:rFonts w:eastAsia="標楷體"/>
          <w:color w:val="000000" w:themeColor="text1"/>
          <w:sz w:val="25"/>
          <w:szCs w:val="25"/>
        </w:rPr>
      </w:pPr>
      <w:bookmarkStart w:id="2" w:name="_Hlk480196350"/>
      <w:bookmarkEnd w:id="0"/>
    </w:p>
    <w:p w14:paraId="321BF37E" w14:textId="77777777" w:rsidR="00E82834" w:rsidRPr="00886AE8" w:rsidRDefault="00E82834" w:rsidP="00E82834">
      <w:pPr>
        <w:pStyle w:val="a3"/>
        <w:numPr>
          <w:ilvl w:val="0"/>
          <w:numId w:val="23"/>
        </w:numPr>
        <w:spacing w:beforeLines="50" w:before="120" w:line="400" w:lineRule="exact"/>
        <w:ind w:leftChars="0"/>
        <w:jc w:val="both"/>
        <w:textAlignment w:val="center"/>
        <w:rPr>
          <w:rFonts w:eastAsia="標楷體"/>
          <w:b/>
          <w:sz w:val="25"/>
          <w:szCs w:val="25"/>
        </w:rPr>
      </w:pPr>
      <w:r w:rsidRPr="00886AE8">
        <w:rPr>
          <w:rFonts w:eastAsia="標楷體"/>
          <w:b/>
          <w:sz w:val="25"/>
          <w:szCs w:val="25"/>
        </w:rPr>
        <w:t xml:space="preserve">Responsibilities of Party </w:t>
      </w:r>
      <w:r>
        <w:rPr>
          <w:rFonts w:eastAsia="標楷體" w:hint="eastAsia"/>
          <w:b/>
          <w:sz w:val="25"/>
          <w:szCs w:val="25"/>
        </w:rPr>
        <w:t>B</w:t>
      </w:r>
    </w:p>
    <w:p w14:paraId="75590515" w14:textId="77777777" w:rsidR="00E82834" w:rsidRPr="00886AE8" w:rsidRDefault="00E82834" w:rsidP="00E82834">
      <w:pPr>
        <w:pStyle w:val="a3"/>
        <w:numPr>
          <w:ilvl w:val="3"/>
          <w:numId w:val="19"/>
        </w:numPr>
        <w:spacing w:beforeLines="50" w:before="120" w:line="400" w:lineRule="exact"/>
        <w:ind w:leftChars="0" w:left="851"/>
        <w:jc w:val="both"/>
        <w:textAlignment w:val="center"/>
        <w:rPr>
          <w:rFonts w:eastAsia="標楷體"/>
          <w:sz w:val="25"/>
          <w:szCs w:val="25"/>
        </w:rPr>
      </w:pPr>
      <w:r w:rsidRPr="00886AE8">
        <w:rPr>
          <w:rFonts w:eastAsia="標楷體"/>
          <w:sz w:val="25"/>
          <w:szCs w:val="25"/>
        </w:rPr>
        <w:t xml:space="preserve">Party B should establish all levels of off-campus internship committees in accordance with </w:t>
      </w:r>
      <w:r w:rsidRPr="00886AE8">
        <w:rPr>
          <w:rFonts w:eastAsia="標楷體"/>
          <w:i/>
          <w:sz w:val="25"/>
          <w:szCs w:val="25"/>
        </w:rPr>
        <w:t>Article 6 of the Implem</w:t>
      </w:r>
      <w:r w:rsidRPr="00973D38">
        <w:rPr>
          <w:rFonts w:eastAsia="標楷體"/>
          <w:i/>
          <w:sz w:val="25"/>
          <w:szCs w:val="25"/>
        </w:rPr>
        <w:t>entation Rules for Industry-University Cooperation between Colleges and Higher Vocational Schools</w:t>
      </w:r>
      <w:r w:rsidRPr="00973D38">
        <w:rPr>
          <w:rFonts w:eastAsia="標楷體"/>
          <w:sz w:val="25"/>
          <w:szCs w:val="25"/>
        </w:rPr>
        <w:t>, and the committee should be responsi</w:t>
      </w:r>
      <w:r w:rsidRPr="00886AE8">
        <w:rPr>
          <w:rFonts w:eastAsia="標楷體"/>
          <w:sz w:val="25"/>
          <w:szCs w:val="25"/>
        </w:rPr>
        <w:t>ble for tasks related to the off-campus internship matters.</w:t>
      </w:r>
    </w:p>
    <w:p w14:paraId="7324EE70" w14:textId="77777777" w:rsidR="00E82834" w:rsidRPr="00886AE8" w:rsidRDefault="00E82834" w:rsidP="00E82834">
      <w:pPr>
        <w:pStyle w:val="a3"/>
        <w:numPr>
          <w:ilvl w:val="3"/>
          <w:numId w:val="19"/>
        </w:numPr>
        <w:spacing w:beforeLines="50" w:before="120" w:line="400" w:lineRule="exact"/>
        <w:ind w:leftChars="0" w:left="851"/>
        <w:jc w:val="both"/>
        <w:textAlignment w:val="center"/>
        <w:rPr>
          <w:rFonts w:eastAsia="標楷體"/>
          <w:sz w:val="25"/>
          <w:szCs w:val="25"/>
        </w:rPr>
      </w:pPr>
      <w:r w:rsidRPr="00886AE8">
        <w:rPr>
          <w:rFonts w:eastAsia="標楷體"/>
          <w:sz w:val="25"/>
          <w:szCs w:val="25"/>
        </w:rPr>
        <w:t>Party B plans the off-campus internship courses appropriately according to the development and core professional abilities of departments, and formulates the "individual student internship plans" for students before the internship.</w:t>
      </w:r>
    </w:p>
    <w:p w14:paraId="6ADC299C" w14:textId="77777777" w:rsidR="00E82834" w:rsidRPr="00886AE8" w:rsidRDefault="00E82834" w:rsidP="00E82834">
      <w:pPr>
        <w:pStyle w:val="a3"/>
        <w:numPr>
          <w:ilvl w:val="3"/>
          <w:numId w:val="19"/>
        </w:numPr>
        <w:spacing w:beforeLines="50" w:before="120" w:line="400" w:lineRule="exact"/>
        <w:ind w:leftChars="0" w:left="851" w:hanging="482"/>
        <w:jc w:val="both"/>
        <w:textAlignment w:val="center"/>
        <w:rPr>
          <w:rFonts w:eastAsia="標楷體"/>
          <w:sz w:val="25"/>
          <w:szCs w:val="25"/>
        </w:rPr>
      </w:pPr>
      <w:r w:rsidRPr="00886AE8">
        <w:rPr>
          <w:rFonts w:eastAsia="標楷體"/>
          <w:sz w:val="25"/>
          <w:szCs w:val="25"/>
        </w:rPr>
        <w:t xml:space="preserve">Party B has to evaluate the environmental safety of the internship site of Party A </w:t>
      </w:r>
      <w:r w:rsidRPr="00886AE8">
        <w:rPr>
          <w:rFonts w:eastAsia="標楷體"/>
          <w:sz w:val="25"/>
          <w:szCs w:val="25"/>
        </w:rPr>
        <w:lastRenderedPageBreak/>
        <w:t>and the rights and interests of the internship.</w:t>
      </w:r>
    </w:p>
    <w:p w14:paraId="1B35274E" w14:textId="77777777" w:rsidR="00E82834" w:rsidRPr="00886AE8" w:rsidRDefault="00E82834" w:rsidP="00E82834">
      <w:pPr>
        <w:pStyle w:val="a3"/>
        <w:numPr>
          <w:ilvl w:val="3"/>
          <w:numId w:val="19"/>
        </w:numPr>
        <w:spacing w:beforeLines="50" w:before="120" w:line="400" w:lineRule="exact"/>
        <w:ind w:leftChars="0" w:left="851"/>
        <w:jc w:val="both"/>
        <w:textAlignment w:val="center"/>
        <w:rPr>
          <w:rFonts w:eastAsia="標楷體"/>
          <w:sz w:val="25"/>
          <w:szCs w:val="25"/>
        </w:rPr>
      </w:pPr>
      <w:r w:rsidRPr="00886AE8">
        <w:rPr>
          <w:rFonts w:eastAsia="標楷體"/>
          <w:sz w:val="25"/>
          <w:szCs w:val="25"/>
        </w:rPr>
        <w:t>Party B shall assign an internship counseling teacher to regularly visit Party A to assess students' learning and adaptation status, as well as the implementation of the internship contract conducted by Party A, in order to jointly counsel the students with Party A.</w:t>
      </w:r>
    </w:p>
    <w:p w14:paraId="6131A8E3" w14:textId="77777777" w:rsidR="00E82834" w:rsidRPr="00886AE8" w:rsidRDefault="00E82834" w:rsidP="00E82834">
      <w:pPr>
        <w:pStyle w:val="a3"/>
        <w:spacing w:beforeLines="50" w:before="120" w:line="400" w:lineRule="exact"/>
        <w:ind w:leftChars="0" w:left="2043"/>
        <w:jc w:val="both"/>
        <w:textAlignment w:val="center"/>
        <w:rPr>
          <w:rFonts w:eastAsia="標楷體"/>
          <w:sz w:val="25"/>
          <w:szCs w:val="25"/>
        </w:rPr>
      </w:pPr>
    </w:p>
    <w:p w14:paraId="4928E63B" w14:textId="77777777" w:rsidR="00E82834" w:rsidRPr="00886AE8" w:rsidRDefault="00E82834" w:rsidP="00E82834">
      <w:pPr>
        <w:pStyle w:val="a3"/>
        <w:numPr>
          <w:ilvl w:val="0"/>
          <w:numId w:val="23"/>
        </w:numPr>
        <w:spacing w:beforeLines="50" w:before="120" w:line="400" w:lineRule="exact"/>
        <w:ind w:leftChars="0"/>
        <w:jc w:val="both"/>
        <w:textAlignment w:val="center"/>
        <w:rPr>
          <w:rFonts w:eastAsia="標楷體"/>
          <w:b/>
          <w:sz w:val="25"/>
          <w:szCs w:val="25"/>
        </w:rPr>
      </w:pPr>
      <w:bookmarkStart w:id="3" w:name="_Hlk114645834"/>
      <w:r w:rsidRPr="00886AE8">
        <w:rPr>
          <w:rFonts w:eastAsia="標楷體"/>
          <w:b/>
          <w:sz w:val="25"/>
          <w:szCs w:val="25"/>
        </w:rPr>
        <w:t xml:space="preserve">Number of internship </w:t>
      </w:r>
      <w:r>
        <w:rPr>
          <w:rFonts w:eastAsia="標楷體" w:hint="eastAsia"/>
          <w:b/>
          <w:sz w:val="25"/>
          <w:szCs w:val="25"/>
        </w:rPr>
        <w:t>q</w:t>
      </w:r>
      <w:r>
        <w:rPr>
          <w:rFonts w:eastAsia="標楷體"/>
          <w:b/>
          <w:sz w:val="25"/>
          <w:szCs w:val="25"/>
        </w:rPr>
        <w:t>uota</w:t>
      </w:r>
      <w:r w:rsidRPr="00886AE8">
        <w:rPr>
          <w:rFonts w:eastAsia="標楷體"/>
          <w:b/>
          <w:sz w:val="25"/>
          <w:szCs w:val="25"/>
        </w:rPr>
        <w:t xml:space="preserve">: ______________; Name of </w:t>
      </w:r>
      <w:proofErr w:type="gramStart"/>
      <w:r w:rsidRPr="00886AE8">
        <w:rPr>
          <w:rFonts w:eastAsia="標楷體"/>
          <w:b/>
          <w:sz w:val="25"/>
          <w:szCs w:val="25"/>
        </w:rPr>
        <w:t>students:_</w:t>
      </w:r>
      <w:proofErr w:type="gramEnd"/>
      <w:r w:rsidRPr="00886AE8">
        <w:rPr>
          <w:rFonts w:eastAsia="標楷體"/>
          <w:b/>
          <w:sz w:val="25"/>
          <w:szCs w:val="25"/>
        </w:rPr>
        <w:t xml:space="preserve">___________ </w:t>
      </w:r>
    </w:p>
    <w:p w14:paraId="41153023" w14:textId="77777777" w:rsidR="00E82834" w:rsidRPr="00886AE8" w:rsidRDefault="00E82834" w:rsidP="00E82834">
      <w:pPr>
        <w:spacing w:beforeLines="50" w:before="120" w:line="400" w:lineRule="exact"/>
        <w:jc w:val="both"/>
        <w:textAlignment w:val="center"/>
        <w:rPr>
          <w:rFonts w:eastAsia="標楷體"/>
          <w:sz w:val="25"/>
          <w:szCs w:val="25"/>
        </w:rPr>
      </w:pPr>
    </w:p>
    <w:p w14:paraId="64E48C39" w14:textId="77777777" w:rsidR="00E82834" w:rsidRPr="00886AE8" w:rsidRDefault="00E82834" w:rsidP="00E82834">
      <w:pPr>
        <w:pStyle w:val="a3"/>
        <w:numPr>
          <w:ilvl w:val="0"/>
          <w:numId w:val="23"/>
        </w:numPr>
        <w:spacing w:beforeLines="50" w:before="120" w:line="400" w:lineRule="exact"/>
        <w:ind w:leftChars="0"/>
        <w:jc w:val="both"/>
        <w:textAlignment w:val="center"/>
        <w:rPr>
          <w:rFonts w:eastAsia="標楷體"/>
          <w:b/>
          <w:sz w:val="25"/>
          <w:szCs w:val="25"/>
        </w:rPr>
      </w:pPr>
      <w:bookmarkStart w:id="4" w:name="_Hlk15376271"/>
      <w:bookmarkEnd w:id="2"/>
      <w:bookmarkEnd w:id="3"/>
      <w:r w:rsidRPr="00886AE8">
        <w:rPr>
          <w:rFonts w:eastAsia="標楷體"/>
          <w:b/>
          <w:sz w:val="25"/>
          <w:szCs w:val="25"/>
        </w:rPr>
        <w:t>P</w:t>
      </w:r>
      <w:r w:rsidRPr="00886AE8">
        <w:rPr>
          <w:rFonts w:eastAsia="標楷體" w:hint="eastAsia"/>
          <w:b/>
          <w:sz w:val="25"/>
          <w:szCs w:val="25"/>
        </w:rPr>
        <w:t>eriod</w:t>
      </w:r>
      <w:r>
        <w:rPr>
          <w:rFonts w:eastAsia="標楷體"/>
          <w:b/>
          <w:sz w:val="25"/>
          <w:szCs w:val="25"/>
        </w:rPr>
        <w:t xml:space="preserve"> of internship</w:t>
      </w:r>
    </w:p>
    <w:p w14:paraId="2EE45AEC" w14:textId="77777777" w:rsidR="00E82834" w:rsidRPr="00886AE8" w:rsidRDefault="00E82834" w:rsidP="00E82834">
      <w:pPr>
        <w:spacing w:beforeLines="50" w:before="120" w:line="400" w:lineRule="exact"/>
        <w:ind w:left="480" w:firstLine="228"/>
        <w:jc w:val="both"/>
        <w:textAlignment w:val="center"/>
        <w:rPr>
          <w:rFonts w:eastAsia="標楷體"/>
          <w:sz w:val="25"/>
          <w:szCs w:val="25"/>
        </w:rPr>
      </w:pPr>
      <w:r w:rsidRPr="00886AE8">
        <w:rPr>
          <w:rFonts w:eastAsia="標楷體" w:hint="eastAsia"/>
          <w:sz w:val="25"/>
          <w:szCs w:val="25"/>
        </w:rPr>
        <w:t>T</w:t>
      </w:r>
      <w:r w:rsidRPr="00886AE8">
        <w:rPr>
          <w:rFonts w:eastAsia="標楷體"/>
          <w:sz w:val="25"/>
          <w:szCs w:val="25"/>
        </w:rPr>
        <w:t xml:space="preserve">he internship starts </w:t>
      </w:r>
      <w:proofErr w:type="gramStart"/>
      <w:r w:rsidRPr="00886AE8">
        <w:rPr>
          <w:rFonts w:eastAsia="標楷體"/>
          <w:sz w:val="25"/>
          <w:szCs w:val="25"/>
        </w:rPr>
        <w:t xml:space="preserve">from </w:t>
      </w:r>
      <w:r w:rsidRPr="00886AE8">
        <w:rPr>
          <w:rFonts w:eastAsia="標楷體"/>
          <w:sz w:val="25"/>
          <w:szCs w:val="25"/>
          <w:u w:val="single"/>
        </w:rPr>
        <w:t xml:space="preserve"> YYYY</w:t>
      </w:r>
      <w:proofErr w:type="gramEnd"/>
      <w:r w:rsidRPr="00886AE8">
        <w:rPr>
          <w:rFonts w:eastAsia="標楷體"/>
          <w:sz w:val="25"/>
          <w:szCs w:val="25"/>
          <w:u w:val="single"/>
        </w:rPr>
        <w:t xml:space="preserve">/MM/DD </w:t>
      </w:r>
      <w:r w:rsidRPr="00886AE8">
        <w:rPr>
          <w:rFonts w:eastAsia="標楷體"/>
          <w:sz w:val="25"/>
          <w:szCs w:val="25"/>
        </w:rPr>
        <w:t xml:space="preserve">, and ends at </w:t>
      </w:r>
      <w:r w:rsidRPr="00886AE8">
        <w:rPr>
          <w:rFonts w:eastAsia="標楷體"/>
          <w:sz w:val="25"/>
          <w:szCs w:val="25"/>
          <w:u w:val="single"/>
        </w:rPr>
        <w:t xml:space="preserve"> YYYY/MM/DD </w:t>
      </w:r>
      <w:r w:rsidRPr="00886AE8">
        <w:rPr>
          <w:rFonts w:eastAsia="標楷體"/>
          <w:sz w:val="25"/>
          <w:szCs w:val="25"/>
        </w:rPr>
        <w:t>.</w:t>
      </w:r>
    </w:p>
    <w:p w14:paraId="0980DF03" w14:textId="77777777" w:rsidR="00E82834" w:rsidRPr="00886AE8" w:rsidRDefault="00E82834" w:rsidP="00E82834">
      <w:pPr>
        <w:pStyle w:val="a3"/>
        <w:spacing w:before="50" w:line="400" w:lineRule="exact"/>
        <w:ind w:leftChars="0" w:left="426"/>
        <w:jc w:val="both"/>
        <w:textAlignment w:val="center"/>
        <w:rPr>
          <w:rFonts w:eastAsia="標楷體"/>
          <w:sz w:val="25"/>
          <w:szCs w:val="25"/>
        </w:rPr>
      </w:pPr>
    </w:p>
    <w:p w14:paraId="2FF8304F" w14:textId="77777777" w:rsidR="00E82834" w:rsidRPr="00886AE8" w:rsidRDefault="00E82834" w:rsidP="00E82834">
      <w:pPr>
        <w:pStyle w:val="a3"/>
        <w:numPr>
          <w:ilvl w:val="0"/>
          <w:numId w:val="24"/>
        </w:numPr>
        <w:spacing w:beforeLines="50" w:before="120" w:line="400" w:lineRule="exact"/>
        <w:ind w:leftChars="0"/>
        <w:jc w:val="both"/>
        <w:textAlignment w:val="center"/>
        <w:rPr>
          <w:rFonts w:eastAsia="標楷體"/>
          <w:b/>
          <w:sz w:val="25"/>
          <w:szCs w:val="25"/>
        </w:rPr>
      </w:pPr>
      <w:r>
        <w:rPr>
          <w:rFonts w:eastAsia="標楷體"/>
          <w:b/>
          <w:sz w:val="25"/>
          <w:szCs w:val="25"/>
        </w:rPr>
        <w:t>Internship location</w:t>
      </w:r>
    </w:p>
    <w:p w14:paraId="5F6225B5" w14:textId="77777777" w:rsidR="00E82834" w:rsidRPr="00886AE8" w:rsidRDefault="00E82834" w:rsidP="00E82834">
      <w:pPr>
        <w:pStyle w:val="a3"/>
        <w:numPr>
          <w:ilvl w:val="3"/>
          <w:numId w:val="18"/>
        </w:numPr>
        <w:spacing w:beforeLines="50" w:before="120" w:line="400" w:lineRule="exact"/>
        <w:ind w:leftChars="0" w:left="851"/>
        <w:jc w:val="both"/>
        <w:textAlignment w:val="center"/>
        <w:rPr>
          <w:rFonts w:eastAsia="標楷體"/>
          <w:sz w:val="25"/>
          <w:szCs w:val="25"/>
        </w:rPr>
      </w:pPr>
      <w:r w:rsidRPr="00886AE8">
        <w:rPr>
          <w:rFonts w:eastAsia="標楷體"/>
          <w:sz w:val="25"/>
          <w:szCs w:val="25"/>
        </w:rPr>
        <w:t>Address</w:t>
      </w:r>
      <w:r w:rsidRPr="00886AE8">
        <w:rPr>
          <w:rFonts w:eastAsia="標楷體" w:hint="eastAsia"/>
          <w:sz w:val="25"/>
          <w:szCs w:val="25"/>
        </w:rPr>
        <w:t>:</w:t>
      </w:r>
      <w:r w:rsidRPr="00886AE8">
        <w:rPr>
          <w:rFonts w:eastAsia="標楷體"/>
          <w:sz w:val="25"/>
          <w:szCs w:val="25"/>
        </w:rPr>
        <w:t xml:space="preserve"> _______________________________________</w:t>
      </w:r>
    </w:p>
    <w:p w14:paraId="534D76E1" w14:textId="77777777" w:rsidR="00E82834" w:rsidRPr="00886AE8" w:rsidRDefault="00E82834" w:rsidP="00E82834">
      <w:pPr>
        <w:pStyle w:val="a3"/>
        <w:numPr>
          <w:ilvl w:val="3"/>
          <w:numId w:val="18"/>
        </w:numPr>
        <w:spacing w:beforeLines="50" w:before="120" w:line="400" w:lineRule="exact"/>
        <w:ind w:leftChars="0" w:left="851"/>
        <w:jc w:val="both"/>
        <w:textAlignment w:val="center"/>
        <w:rPr>
          <w:rFonts w:eastAsia="標楷體"/>
          <w:sz w:val="25"/>
          <w:szCs w:val="25"/>
        </w:rPr>
      </w:pPr>
      <w:r w:rsidRPr="00886AE8">
        <w:rPr>
          <w:rFonts w:eastAsia="標楷體"/>
          <w:sz w:val="25"/>
          <w:szCs w:val="25"/>
        </w:rPr>
        <w:t>Party A shall not arbitrarily change the internship location without the consent of Party B and the student.</w:t>
      </w:r>
    </w:p>
    <w:p w14:paraId="5DD685AE" w14:textId="77777777" w:rsidR="00E82834" w:rsidRPr="00886AE8" w:rsidRDefault="00E82834" w:rsidP="00E82834">
      <w:pPr>
        <w:spacing w:before="50" w:line="400" w:lineRule="exact"/>
        <w:ind w:left="340"/>
        <w:jc w:val="both"/>
        <w:textAlignment w:val="center"/>
        <w:rPr>
          <w:rFonts w:eastAsia="標楷體"/>
          <w:color w:val="000000" w:themeColor="text1"/>
          <w:sz w:val="25"/>
          <w:szCs w:val="25"/>
        </w:rPr>
      </w:pPr>
    </w:p>
    <w:p w14:paraId="09D34C4A" w14:textId="77777777" w:rsidR="00E82834" w:rsidRPr="00554434" w:rsidRDefault="00E82834" w:rsidP="00E82834">
      <w:pPr>
        <w:pStyle w:val="af7"/>
        <w:numPr>
          <w:ilvl w:val="0"/>
          <w:numId w:val="24"/>
        </w:numPr>
        <w:spacing w:before="50" w:line="400" w:lineRule="exact"/>
        <w:ind w:right="28"/>
        <w:jc w:val="both"/>
        <w:rPr>
          <w:rFonts w:ascii="Times New Roman" w:eastAsia="標楷體" w:hAnsi="Times New Roman"/>
          <w:b/>
          <w:sz w:val="25"/>
          <w:szCs w:val="25"/>
        </w:rPr>
      </w:pPr>
      <w:r>
        <w:rPr>
          <w:rFonts w:ascii="Times New Roman" w:eastAsia="標楷體" w:hAnsi="Times New Roman"/>
          <w:b/>
          <w:sz w:val="25"/>
          <w:szCs w:val="25"/>
        </w:rPr>
        <w:t>Daily internship hours</w:t>
      </w:r>
    </w:p>
    <w:p w14:paraId="0A2271D4" w14:textId="77777777" w:rsidR="00E82834" w:rsidRPr="00554434" w:rsidRDefault="00E82834" w:rsidP="00E82834">
      <w:pPr>
        <w:pStyle w:val="af7"/>
        <w:spacing w:before="50" w:line="400" w:lineRule="exact"/>
        <w:ind w:left="480" w:right="28"/>
        <w:jc w:val="both"/>
        <w:rPr>
          <w:rFonts w:ascii="Times New Roman" w:eastAsia="標楷體" w:hAnsi="Times New Roman"/>
          <w:sz w:val="25"/>
          <w:szCs w:val="25"/>
        </w:rPr>
      </w:pPr>
      <w:r w:rsidRPr="00554434">
        <w:rPr>
          <w:rFonts w:ascii="Times New Roman" w:eastAsia="標楷體" w:hAnsi="Times New Roman"/>
          <w:sz w:val="25"/>
          <w:szCs w:val="25"/>
        </w:rPr>
        <w:t>Party A and Party B should consider the practical training needs and maintain personal physical and mental health. The daily internship hours should not exceed 8 hours.</w:t>
      </w:r>
    </w:p>
    <w:p w14:paraId="6675754E" w14:textId="77777777" w:rsidR="00E82834" w:rsidRPr="00554434" w:rsidRDefault="00E82834" w:rsidP="00E82834">
      <w:pPr>
        <w:pStyle w:val="af7"/>
        <w:tabs>
          <w:tab w:val="left" w:pos="567"/>
        </w:tabs>
        <w:ind w:left="480" w:right="28"/>
        <w:jc w:val="both"/>
        <w:rPr>
          <w:rFonts w:ascii="Times New Roman" w:eastAsia="標楷體" w:hAnsi="Times New Roman"/>
          <w:sz w:val="25"/>
          <w:szCs w:val="25"/>
        </w:rPr>
      </w:pPr>
    </w:p>
    <w:p w14:paraId="43222061" w14:textId="77777777" w:rsidR="00E82834" w:rsidRPr="00554434" w:rsidRDefault="00E82834" w:rsidP="00E82834">
      <w:pPr>
        <w:pStyle w:val="a3"/>
        <w:numPr>
          <w:ilvl w:val="0"/>
          <w:numId w:val="24"/>
        </w:numPr>
        <w:spacing w:beforeLines="50" w:before="120" w:line="400" w:lineRule="exact"/>
        <w:ind w:leftChars="0"/>
        <w:jc w:val="both"/>
        <w:textAlignment w:val="center"/>
        <w:rPr>
          <w:rFonts w:eastAsia="標楷體"/>
          <w:b/>
          <w:sz w:val="25"/>
          <w:szCs w:val="25"/>
        </w:rPr>
      </w:pPr>
      <w:bookmarkStart w:id="5" w:name="_Hlk535489057"/>
      <w:bookmarkEnd w:id="4"/>
      <w:r w:rsidRPr="00554434">
        <w:rPr>
          <w:rFonts w:eastAsia="標楷體"/>
          <w:b/>
          <w:sz w:val="25"/>
          <w:szCs w:val="25"/>
        </w:rPr>
        <w:t>Internship allowances and related welfare matters</w:t>
      </w:r>
    </w:p>
    <w:p w14:paraId="0F410A6C" w14:textId="77777777" w:rsidR="00E82834" w:rsidRPr="00554434" w:rsidRDefault="00E82834" w:rsidP="00E82834">
      <w:pPr>
        <w:pStyle w:val="a3"/>
        <w:spacing w:beforeLines="50" w:before="120" w:line="400" w:lineRule="exact"/>
        <w:ind w:leftChars="0" w:left="426" w:firstLineChars="200" w:firstLine="500"/>
        <w:jc w:val="both"/>
        <w:textAlignment w:val="center"/>
        <w:rPr>
          <w:rFonts w:eastAsia="標楷體"/>
          <w:sz w:val="25"/>
          <w:szCs w:val="25"/>
        </w:rPr>
      </w:pPr>
      <w:r w:rsidRPr="00554434">
        <w:rPr>
          <w:rFonts w:eastAsia="標楷體"/>
          <w:sz w:val="25"/>
          <w:szCs w:val="25"/>
        </w:rPr>
        <w:t>Party A shall handle the following agreed matters as bellows:</w:t>
      </w:r>
    </w:p>
    <w:p w14:paraId="4D399B43" w14:textId="77777777" w:rsidR="00E82834" w:rsidRPr="00554434" w:rsidRDefault="00E82834" w:rsidP="00E82834">
      <w:pPr>
        <w:pStyle w:val="a3"/>
        <w:numPr>
          <w:ilvl w:val="3"/>
          <w:numId w:val="17"/>
        </w:numPr>
        <w:spacing w:beforeLines="50" w:before="120" w:line="400" w:lineRule="exact"/>
        <w:ind w:leftChars="0" w:left="851"/>
        <w:jc w:val="both"/>
        <w:textAlignment w:val="center"/>
        <w:rPr>
          <w:rFonts w:eastAsia="標楷體"/>
          <w:sz w:val="25"/>
          <w:szCs w:val="25"/>
        </w:rPr>
      </w:pPr>
      <w:r w:rsidRPr="00554434">
        <w:rPr>
          <w:rFonts w:eastAsia="標楷體"/>
          <w:sz w:val="25"/>
          <w:szCs w:val="25"/>
        </w:rPr>
        <w:t xml:space="preserve">Payments:  </w:t>
      </w:r>
      <w:r w:rsidRPr="00554434">
        <w:rPr>
          <w:rFonts w:eastAsia="標楷體"/>
          <w:sz w:val="25"/>
          <w:szCs w:val="25"/>
        </w:rPr>
        <w:sym w:font="Webdings" w:char="F063"/>
      </w:r>
      <w:r w:rsidRPr="00554434">
        <w:rPr>
          <w:rFonts w:eastAsia="標楷體"/>
          <w:sz w:val="25"/>
          <w:szCs w:val="25"/>
        </w:rPr>
        <w:t xml:space="preserve"> No;  </w:t>
      </w:r>
      <w:r w:rsidRPr="00554434">
        <w:rPr>
          <w:rFonts w:eastAsia="標楷體"/>
          <w:sz w:val="25"/>
          <w:szCs w:val="25"/>
        </w:rPr>
        <w:sym w:font="Webdings" w:char="F063"/>
      </w:r>
      <w:r w:rsidRPr="00554434">
        <w:rPr>
          <w:rFonts w:eastAsia="標楷體"/>
          <w:sz w:val="25"/>
          <w:szCs w:val="25"/>
        </w:rPr>
        <w:t xml:space="preserve"> Scholarship / </w:t>
      </w:r>
      <w:r w:rsidRPr="00554434">
        <w:rPr>
          <w:rFonts w:eastAsia="標楷體"/>
          <w:sz w:val="25"/>
          <w:szCs w:val="25"/>
        </w:rPr>
        <w:sym w:font="Webdings" w:char="F063"/>
      </w:r>
      <w:r w:rsidRPr="00554434">
        <w:rPr>
          <w:rFonts w:eastAsia="標楷體"/>
          <w:sz w:val="25"/>
          <w:szCs w:val="25"/>
        </w:rPr>
        <w:t xml:space="preserve"> Internship </w:t>
      </w:r>
      <w:proofErr w:type="gramStart"/>
      <w:r w:rsidRPr="00554434">
        <w:rPr>
          <w:rFonts w:eastAsia="標楷體"/>
          <w:sz w:val="25"/>
          <w:szCs w:val="25"/>
        </w:rPr>
        <w:t>allowance  $</w:t>
      </w:r>
      <w:proofErr w:type="gramEnd"/>
      <w:r w:rsidRPr="00554434">
        <w:rPr>
          <w:rFonts w:eastAsia="標楷體"/>
          <w:sz w:val="25"/>
          <w:szCs w:val="25"/>
        </w:rPr>
        <w:t>__________</w:t>
      </w:r>
    </w:p>
    <w:p w14:paraId="360644DD" w14:textId="77777777" w:rsidR="00E82834" w:rsidRPr="00554434" w:rsidRDefault="00E82834" w:rsidP="00E82834">
      <w:pPr>
        <w:pStyle w:val="a3"/>
        <w:numPr>
          <w:ilvl w:val="3"/>
          <w:numId w:val="17"/>
        </w:numPr>
        <w:spacing w:beforeLines="50" w:before="120" w:line="400" w:lineRule="exact"/>
        <w:ind w:leftChars="0" w:left="851"/>
        <w:jc w:val="both"/>
        <w:textAlignment w:val="center"/>
        <w:rPr>
          <w:rFonts w:eastAsia="標楷體"/>
          <w:sz w:val="25"/>
          <w:szCs w:val="25"/>
        </w:rPr>
      </w:pPr>
      <w:r w:rsidRPr="00554434">
        <w:rPr>
          <w:rFonts w:eastAsia="標楷體"/>
          <w:sz w:val="25"/>
          <w:szCs w:val="25"/>
        </w:rPr>
        <w:t>Welfare:</w:t>
      </w:r>
    </w:p>
    <w:p w14:paraId="298C9EDD" w14:textId="77777777" w:rsidR="00E82834" w:rsidRPr="00554434" w:rsidRDefault="00E82834" w:rsidP="00E82834">
      <w:pPr>
        <w:pStyle w:val="a3"/>
        <w:numPr>
          <w:ilvl w:val="0"/>
          <w:numId w:val="21"/>
        </w:numPr>
        <w:spacing w:beforeLines="50" w:before="120" w:line="400" w:lineRule="exact"/>
        <w:ind w:leftChars="0"/>
        <w:jc w:val="both"/>
        <w:textAlignment w:val="center"/>
        <w:rPr>
          <w:rFonts w:eastAsia="標楷體"/>
          <w:sz w:val="25"/>
          <w:szCs w:val="25"/>
        </w:rPr>
      </w:pPr>
      <w:r w:rsidRPr="00554434">
        <w:rPr>
          <w:rFonts w:eastAsia="標楷體"/>
          <w:sz w:val="25"/>
          <w:szCs w:val="25"/>
        </w:rPr>
        <w:t xml:space="preserve">Accommodation provided: </w:t>
      </w:r>
      <w:r w:rsidRPr="00554434">
        <w:rPr>
          <w:rFonts w:eastAsia="標楷體"/>
          <w:sz w:val="25"/>
          <w:szCs w:val="25"/>
        </w:rPr>
        <w:sym w:font="Webdings" w:char="F063"/>
      </w:r>
      <w:r w:rsidRPr="00554434">
        <w:rPr>
          <w:rFonts w:eastAsia="標楷體"/>
          <w:sz w:val="25"/>
          <w:szCs w:val="25"/>
        </w:rPr>
        <w:t xml:space="preserve"> No;  </w:t>
      </w:r>
      <w:r w:rsidRPr="00554434">
        <w:rPr>
          <w:rFonts w:eastAsia="標楷體"/>
          <w:sz w:val="25"/>
          <w:szCs w:val="25"/>
        </w:rPr>
        <w:sym w:font="Webdings" w:char="F063"/>
      </w:r>
      <w:r w:rsidRPr="00554434">
        <w:rPr>
          <w:rFonts w:eastAsia="標楷體"/>
          <w:sz w:val="25"/>
          <w:szCs w:val="25"/>
        </w:rPr>
        <w:t xml:space="preserve"> Free of charge;  </w:t>
      </w:r>
      <w:r w:rsidRPr="00554434">
        <w:rPr>
          <w:rFonts w:eastAsia="標楷體"/>
          <w:sz w:val="25"/>
          <w:szCs w:val="25"/>
        </w:rPr>
        <w:sym w:font="Webdings" w:char="F063"/>
      </w:r>
      <w:r w:rsidRPr="00554434">
        <w:rPr>
          <w:rFonts w:eastAsia="標楷體"/>
          <w:sz w:val="25"/>
          <w:szCs w:val="25"/>
        </w:rPr>
        <w:t xml:space="preserve"> Provided for a fee: $______ per month.</w:t>
      </w:r>
    </w:p>
    <w:p w14:paraId="12B75031" w14:textId="77777777" w:rsidR="00E82834" w:rsidRPr="00554434" w:rsidRDefault="00E82834" w:rsidP="00E82834">
      <w:pPr>
        <w:pStyle w:val="a3"/>
        <w:numPr>
          <w:ilvl w:val="0"/>
          <w:numId w:val="21"/>
        </w:numPr>
        <w:spacing w:beforeLines="50" w:before="120" w:line="400" w:lineRule="exact"/>
        <w:ind w:leftChars="0"/>
        <w:jc w:val="both"/>
        <w:textAlignment w:val="center"/>
        <w:rPr>
          <w:rFonts w:eastAsia="標楷體"/>
          <w:sz w:val="25"/>
          <w:szCs w:val="25"/>
        </w:rPr>
      </w:pPr>
      <w:r w:rsidRPr="00554434">
        <w:rPr>
          <w:rFonts w:eastAsia="標楷體"/>
          <w:sz w:val="25"/>
          <w:szCs w:val="25"/>
        </w:rPr>
        <w:t xml:space="preserve">Meals provided: </w:t>
      </w:r>
      <w:r w:rsidRPr="00554434">
        <w:rPr>
          <w:rFonts w:eastAsia="標楷體"/>
          <w:sz w:val="25"/>
          <w:szCs w:val="25"/>
        </w:rPr>
        <w:sym w:font="Webdings" w:char="F063"/>
      </w:r>
      <w:r w:rsidRPr="00554434">
        <w:rPr>
          <w:rFonts w:eastAsia="標楷體"/>
          <w:sz w:val="25"/>
          <w:szCs w:val="25"/>
        </w:rPr>
        <w:t xml:space="preserve"> No;  </w:t>
      </w:r>
      <w:r w:rsidRPr="00554434">
        <w:rPr>
          <w:rFonts w:eastAsia="標楷體"/>
          <w:sz w:val="25"/>
          <w:szCs w:val="25"/>
        </w:rPr>
        <w:sym w:font="Webdings" w:char="F063"/>
      </w:r>
      <w:r w:rsidRPr="00554434">
        <w:rPr>
          <w:rFonts w:eastAsia="標楷體"/>
          <w:sz w:val="25"/>
          <w:szCs w:val="25"/>
        </w:rPr>
        <w:t xml:space="preserve"> Free of charge;  </w:t>
      </w:r>
      <w:r w:rsidRPr="00554434">
        <w:rPr>
          <w:rFonts w:eastAsia="標楷體"/>
          <w:sz w:val="25"/>
          <w:szCs w:val="25"/>
        </w:rPr>
        <w:sym w:font="Webdings" w:char="F063"/>
      </w:r>
      <w:r w:rsidRPr="00554434">
        <w:rPr>
          <w:rFonts w:eastAsia="標楷體"/>
          <w:sz w:val="25"/>
          <w:szCs w:val="25"/>
        </w:rPr>
        <w:t xml:space="preserve"> Provided for a fee: $______ per meal.</w:t>
      </w:r>
    </w:p>
    <w:p w14:paraId="1D8C1B5B" w14:textId="77777777" w:rsidR="00E82834" w:rsidRPr="00554434" w:rsidRDefault="00E82834" w:rsidP="00E82834">
      <w:pPr>
        <w:pStyle w:val="a3"/>
        <w:numPr>
          <w:ilvl w:val="0"/>
          <w:numId w:val="21"/>
        </w:numPr>
        <w:spacing w:beforeLines="50" w:before="120" w:line="400" w:lineRule="exact"/>
        <w:ind w:leftChars="0"/>
        <w:jc w:val="both"/>
        <w:textAlignment w:val="center"/>
        <w:rPr>
          <w:rFonts w:eastAsia="標楷體"/>
          <w:sz w:val="25"/>
          <w:szCs w:val="25"/>
        </w:rPr>
      </w:pPr>
      <w:r w:rsidRPr="00554434">
        <w:rPr>
          <w:rFonts w:eastAsia="標楷體"/>
          <w:sz w:val="25"/>
          <w:szCs w:val="25"/>
        </w:rPr>
        <w:t xml:space="preserve">Shuttle bus / Transportation allowance: </w:t>
      </w:r>
      <w:r w:rsidRPr="00554434">
        <w:rPr>
          <w:rFonts w:eastAsia="標楷體"/>
          <w:sz w:val="25"/>
          <w:szCs w:val="25"/>
        </w:rPr>
        <w:sym w:font="Webdings" w:char="F063"/>
      </w:r>
      <w:r w:rsidRPr="00554434">
        <w:rPr>
          <w:rFonts w:eastAsia="標楷體"/>
          <w:sz w:val="25"/>
          <w:szCs w:val="25"/>
        </w:rPr>
        <w:t xml:space="preserve"> No;  </w:t>
      </w:r>
      <w:r w:rsidRPr="00554434">
        <w:rPr>
          <w:rFonts w:eastAsia="標楷體"/>
          <w:sz w:val="25"/>
          <w:szCs w:val="25"/>
        </w:rPr>
        <w:sym w:font="Webdings" w:char="F063"/>
      </w:r>
      <w:r w:rsidRPr="00554434">
        <w:rPr>
          <w:rFonts w:eastAsia="標楷體"/>
          <w:sz w:val="25"/>
          <w:szCs w:val="25"/>
        </w:rPr>
        <w:t xml:space="preserve"> Free of charge;  </w:t>
      </w:r>
      <w:r w:rsidRPr="00554434">
        <w:rPr>
          <w:rFonts w:eastAsia="標楷體"/>
          <w:sz w:val="25"/>
          <w:szCs w:val="25"/>
        </w:rPr>
        <w:sym w:font="Webdings" w:char="F063"/>
      </w:r>
      <w:r w:rsidRPr="00554434">
        <w:rPr>
          <w:rFonts w:eastAsia="標楷體"/>
          <w:sz w:val="25"/>
          <w:szCs w:val="25"/>
        </w:rPr>
        <w:t xml:space="preserve"> Provided for a fee: $______ per time.</w:t>
      </w:r>
    </w:p>
    <w:p w14:paraId="23022456" w14:textId="77777777" w:rsidR="00E82834" w:rsidRPr="00554434" w:rsidRDefault="00E82834" w:rsidP="00E82834">
      <w:pPr>
        <w:pStyle w:val="a3"/>
        <w:numPr>
          <w:ilvl w:val="0"/>
          <w:numId w:val="21"/>
        </w:numPr>
        <w:spacing w:beforeLines="50" w:before="120" w:line="400" w:lineRule="exact"/>
        <w:ind w:leftChars="0"/>
        <w:jc w:val="both"/>
        <w:textAlignment w:val="center"/>
        <w:rPr>
          <w:rFonts w:eastAsia="標楷體"/>
          <w:sz w:val="25"/>
          <w:szCs w:val="25"/>
        </w:rPr>
      </w:pPr>
      <w:r w:rsidRPr="00554434">
        <w:rPr>
          <w:rFonts w:eastAsia="標楷體"/>
          <w:sz w:val="25"/>
          <w:szCs w:val="25"/>
        </w:rPr>
        <w:t>Other welfare:</w:t>
      </w:r>
    </w:p>
    <w:p w14:paraId="2438CC83" w14:textId="77777777" w:rsidR="00E82834" w:rsidRPr="00554434" w:rsidRDefault="00E82834" w:rsidP="00E82834">
      <w:pPr>
        <w:pStyle w:val="a3"/>
        <w:numPr>
          <w:ilvl w:val="3"/>
          <w:numId w:val="17"/>
        </w:numPr>
        <w:spacing w:beforeLines="50" w:before="120" w:line="400" w:lineRule="exact"/>
        <w:ind w:leftChars="0" w:left="851"/>
        <w:jc w:val="both"/>
        <w:textAlignment w:val="center"/>
        <w:rPr>
          <w:rFonts w:eastAsia="標楷體"/>
          <w:sz w:val="25"/>
          <w:szCs w:val="25"/>
        </w:rPr>
      </w:pPr>
      <w:r w:rsidRPr="00554434">
        <w:rPr>
          <w:rFonts w:eastAsia="標楷體"/>
          <w:sz w:val="25"/>
          <w:szCs w:val="25"/>
        </w:rPr>
        <w:lastRenderedPageBreak/>
        <w:t xml:space="preserve">Rest time and leave of absence regulations: </w:t>
      </w:r>
    </w:p>
    <w:p w14:paraId="320A8C31" w14:textId="77777777" w:rsidR="00E82834" w:rsidRDefault="00E82834" w:rsidP="00E82834">
      <w:pPr>
        <w:pStyle w:val="a3"/>
        <w:spacing w:beforeLines="50" w:before="120" w:line="400" w:lineRule="exact"/>
        <w:ind w:leftChars="0" w:left="851"/>
        <w:jc w:val="both"/>
        <w:textAlignment w:val="center"/>
        <w:rPr>
          <w:rFonts w:eastAsia="標楷體"/>
          <w:sz w:val="25"/>
          <w:szCs w:val="25"/>
        </w:rPr>
      </w:pPr>
      <w:r w:rsidRPr="00554434">
        <w:rPr>
          <w:rFonts w:eastAsia="標楷體"/>
          <w:sz w:val="25"/>
          <w:szCs w:val="25"/>
        </w:rPr>
        <w:t>Both parties shall agree on reasonable rest time and leave regulations based on the individual student internship plan and in accordance with the practical training needs of the internship site.</w:t>
      </w:r>
    </w:p>
    <w:p w14:paraId="59B0FC08" w14:textId="77777777" w:rsidR="00E82834" w:rsidRPr="00BF6B48" w:rsidRDefault="00E82834" w:rsidP="00E82834">
      <w:pPr>
        <w:pStyle w:val="a3"/>
        <w:spacing w:beforeLines="50" w:before="120" w:line="400" w:lineRule="exact"/>
        <w:ind w:leftChars="0" w:left="851"/>
        <w:jc w:val="both"/>
        <w:textAlignment w:val="center"/>
        <w:rPr>
          <w:rFonts w:eastAsia="標楷體"/>
          <w:sz w:val="25"/>
          <w:szCs w:val="25"/>
        </w:rPr>
      </w:pPr>
    </w:p>
    <w:p w14:paraId="75C19CA3" w14:textId="77777777" w:rsidR="00E82834" w:rsidRPr="00BF6B48" w:rsidRDefault="00E82834" w:rsidP="00E82834">
      <w:pPr>
        <w:pStyle w:val="a3"/>
        <w:numPr>
          <w:ilvl w:val="0"/>
          <w:numId w:val="24"/>
        </w:numPr>
        <w:spacing w:beforeLines="50" w:before="120" w:line="400" w:lineRule="exact"/>
        <w:ind w:leftChars="0"/>
        <w:jc w:val="both"/>
        <w:textAlignment w:val="center"/>
        <w:rPr>
          <w:rFonts w:eastAsia="標楷體"/>
          <w:b/>
          <w:sz w:val="25"/>
          <w:szCs w:val="25"/>
        </w:rPr>
      </w:pPr>
      <w:bookmarkStart w:id="6" w:name="_Hlk480197838"/>
      <w:bookmarkEnd w:id="5"/>
      <w:r w:rsidRPr="00BF6B48">
        <w:rPr>
          <w:rFonts w:eastAsia="標楷體"/>
          <w:b/>
          <w:sz w:val="25"/>
          <w:szCs w:val="25"/>
        </w:rPr>
        <w:t>Insurance</w:t>
      </w:r>
    </w:p>
    <w:p w14:paraId="1FA32256" w14:textId="77777777" w:rsidR="00E82834" w:rsidRPr="00C363EA" w:rsidRDefault="00E82834" w:rsidP="00E82834">
      <w:pPr>
        <w:pStyle w:val="a3"/>
        <w:spacing w:beforeLines="50" w:before="120" w:line="400" w:lineRule="exact"/>
        <w:ind w:leftChars="0" w:left="720"/>
        <w:jc w:val="both"/>
        <w:textAlignment w:val="center"/>
        <w:rPr>
          <w:rFonts w:eastAsia="標楷體"/>
          <w:b/>
          <w:sz w:val="25"/>
          <w:szCs w:val="25"/>
        </w:rPr>
      </w:pPr>
      <w:r w:rsidRPr="00BF6B48">
        <w:rPr>
          <w:rFonts w:eastAsia="標楷體"/>
          <w:sz w:val="25"/>
          <w:szCs w:val="25"/>
        </w:rPr>
        <w:t xml:space="preserve">During the internship period, Party B </w:t>
      </w:r>
      <w:r w:rsidRPr="00BF6B48">
        <w:rPr>
          <w:rFonts w:eastAsia="標楷體" w:hint="eastAsia"/>
          <w:sz w:val="25"/>
          <w:szCs w:val="25"/>
        </w:rPr>
        <w:t>h</w:t>
      </w:r>
      <w:r w:rsidRPr="00BF6B48">
        <w:rPr>
          <w:rFonts w:eastAsia="標楷體"/>
          <w:sz w:val="25"/>
          <w:szCs w:val="25"/>
        </w:rPr>
        <w:t xml:space="preserve">as to take the responsibility to </w:t>
      </w:r>
      <w:proofErr w:type="gramStart"/>
      <w:r w:rsidRPr="00BF6B48">
        <w:rPr>
          <w:rFonts w:eastAsia="標楷體"/>
          <w:sz w:val="25"/>
          <w:szCs w:val="25"/>
        </w:rPr>
        <w:t>insure</w:t>
      </w:r>
      <w:proofErr w:type="gramEnd"/>
      <w:r w:rsidRPr="00BF6B48">
        <w:rPr>
          <w:rFonts w:eastAsia="標楷體"/>
          <w:sz w:val="25"/>
          <w:szCs w:val="25"/>
        </w:rPr>
        <w:t xml:space="preserve"> the student </w:t>
      </w:r>
      <w:r w:rsidRPr="00C363EA">
        <w:rPr>
          <w:rFonts w:eastAsia="標楷體"/>
          <w:sz w:val="25"/>
          <w:szCs w:val="25"/>
        </w:rPr>
        <w:t>with a group accident insurance for off-campus internships and pay the insurance premium.</w:t>
      </w:r>
    </w:p>
    <w:p w14:paraId="5069004D" w14:textId="77777777" w:rsidR="00E82834" w:rsidRPr="00C363EA" w:rsidRDefault="00E82834" w:rsidP="00E82834">
      <w:pPr>
        <w:pStyle w:val="af7"/>
        <w:tabs>
          <w:tab w:val="left" w:pos="567"/>
        </w:tabs>
        <w:spacing w:before="50" w:line="400" w:lineRule="exact"/>
        <w:ind w:left="480" w:right="28"/>
        <w:jc w:val="both"/>
        <w:rPr>
          <w:rFonts w:ascii="Times New Roman" w:eastAsia="標楷體" w:hAnsi="Times New Roman"/>
          <w:kern w:val="0"/>
          <w:sz w:val="25"/>
          <w:szCs w:val="25"/>
        </w:rPr>
      </w:pPr>
    </w:p>
    <w:p w14:paraId="673D799D" w14:textId="77777777" w:rsidR="00E82834" w:rsidRPr="00C363EA" w:rsidRDefault="00E82834" w:rsidP="00E82834">
      <w:pPr>
        <w:pStyle w:val="a3"/>
        <w:numPr>
          <w:ilvl w:val="0"/>
          <w:numId w:val="24"/>
        </w:numPr>
        <w:spacing w:before="50" w:line="400" w:lineRule="exact"/>
        <w:ind w:leftChars="0"/>
        <w:jc w:val="both"/>
        <w:textAlignment w:val="center"/>
        <w:rPr>
          <w:rFonts w:eastAsia="標楷體"/>
          <w:b/>
          <w:sz w:val="25"/>
          <w:szCs w:val="25"/>
        </w:rPr>
      </w:pPr>
      <w:r w:rsidRPr="00C363EA">
        <w:rPr>
          <w:rFonts w:eastAsia="標楷體"/>
          <w:b/>
          <w:sz w:val="25"/>
          <w:szCs w:val="25"/>
        </w:rPr>
        <w:t>Counseling and alternative approaches for coping with difficulties during the internship</w:t>
      </w:r>
    </w:p>
    <w:p w14:paraId="3C6F6E9A" w14:textId="77777777" w:rsidR="00E82834" w:rsidRPr="002761D8" w:rsidRDefault="00E82834" w:rsidP="00E82834">
      <w:pPr>
        <w:pStyle w:val="a3"/>
        <w:spacing w:beforeLines="50" w:before="120" w:line="400" w:lineRule="exact"/>
        <w:ind w:leftChars="0" w:left="720"/>
        <w:jc w:val="both"/>
        <w:textAlignment w:val="center"/>
        <w:rPr>
          <w:rFonts w:eastAsia="標楷體"/>
          <w:b/>
          <w:sz w:val="25"/>
          <w:szCs w:val="25"/>
        </w:rPr>
      </w:pPr>
      <w:r w:rsidRPr="00C363EA">
        <w:rPr>
          <w:rFonts w:eastAsia="標楷體"/>
          <w:sz w:val="25"/>
          <w:szCs w:val="25"/>
        </w:rPr>
        <w:t>If the student intern encounters adaptation difficulties during the internship period, both Parties A and B should provide guidance and assistance. Party B shall propose to terminate the contract and re-arrange other possible institutes/farms/enterprises etc., or suggest alternative way for students to complete internship, if the student intern's situation is still not improved after</w:t>
      </w:r>
      <w:r w:rsidRPr="002761D8">
        <w:rPr>
          <w:rFonts w:eastAsia="標楷體"/>
          <w:sz w:val="25"/>
          <w:szCs w:val="25"/>
        </w:rPr>
        <w:t xml:space="preserve"> assessment by Party B. </w:t>
      </w:r>
    </w:p>
    <w:bookmarkEnd w:id="6"/>
    <w:p w14:paraId="19F2D95F" w14:textId="77777777" w:rsidR="00E82834" w:rsidRPr="002761D8" w:rsidRDefault="00E82834" w:rsidP="00E82834">
      <w:pPr>
        <w:spacing w:beforeLines="50" w:before="120" w:line="400" w:lineRule="exact"/>
        <w:jc w:val="both"/>
        <w:textAlignment w:val="center"/>
        <w:rPr>
          <w:rFonts w:eastAsia="標楷體"/>
          <w:b/>
          <w:sz w:val="25"/>
          <w:szCs w:val="25"/>
        </w:rPr>
      </w:pPr>
    </w:p>
    <w:p w14:paraId="1489D9AC" w14:textId="77777777" w:rsidR="00E82834" w:rsidRPr="002761D8" w:rsidRDefault="00E82834" w:rsidP="00E82834">
      <w:pPr>
        <w:pStyle w:val="a3"/>
        <w:numPr>
          <w:ilvl w:val="0"/>
          <w:numId w:val="24"/>
        </w:numPr>
        <w:spacing w:before="50" w:line="400" w:lineRule="exact"/>
        <w:ind w:leftChars="0"/>
        <w:jc w:val="both"/>
        <w:textAlignment w:val="center"/>
        <w:rPr>
          <w:rFonts w:eastAsia="標楷體"/>
          <w:b/>
          <w:sz w:val="25"/>
          <w:szCs w:val="25"/>
        </w:rPr>
      </w:pPr>
      <w:r w:rsidRPr="002761D8">
        <w:rPr>
          <w:rFonts w:eastAsia="標楷體"/>
          <w:b/>
          <w:sz w:val="25"/>
          <w:szCs w:val="25"/>
        </w:rPr>
        <w:t>Coordination and handling procedures for internship disputes</w:t>
      </w:r>
    </w:p>
    <w:p w14:paraId="07704BE4" w14:textId="77777777" w:rsidR="00E82834" w:rsidRPr="002761D8" w:rsidRDefault="00E82834" w:rsidP="00E82834">
      <w:pPr>
        <w:pStyle w:val="a3"/>
        <w:numPr>
          <w:ilvl w:val="2"/>
          <w:numId w:val="16"/>
        </w:numPr>
        <w:spacing w:before="50" w:line="400" w:lineRule="exact"/>
        <w:ind w:leftChars="0" w:left="709"/>
        <w:jc w:val="both"/>
        <w:textAlignment w:val="center"/>
        <w:rPr>
          <w:rFonts w:eastAsia="標楷體"/>
          <w:sz w:val="25"/>
          <w:szCs w:val="25"/>
        </w:rPr>
      </w:pPr>
      <w:r w:rsidRPr="002761D8">
        <w:rPr>
          <w:rFonts w:eastAsia="標楷體"/>
          <w:sz w:val="25"/>
          <w:szCs w:val="25"/>
        </w:rPr>
        <w:t>Both Parties should agree on a dispute resolution coordination unit which could be the external internship committee or an internal unit of the school.</w:t>
      </w:r>
    </w:p>
    <w:p w14:paraId="7A1C2A57" w14:textId="77777777" w:rsidR="00E82834" w:rsidRPr="002761D8" w:rsidRDefault="00E82834" w:rsidP="00E82834">
      <w:pPr>
        <w:pStyle w:val="a3"/>
        <w:numPr>
          <w:ilvl w:val="2"/>
          <w:numId w:val="16"/>
        </w:numPr>
        <w:spacing w:before="50" w:line="400" w:lineRule="exact"/>
        <w:ind w:leftChars="0" w:left="709"/>
        <w:jc w:val="both"/>
        <w:textAlignment w:val="center"/>
        <w:rPr>
          <w:rFonts w:eastAsia="標楷體"/>
          <w:sz w:val="25"/>
          <w:szCs w:val="25"/>
        </w:rPr>
      </w:pPr>
      <w:r w:rsidRPr="002761D8">
        <w:rPr>
          <w:rFonts w:eastAsia="標楷體"/>
          <w:sz w:val="25"/>
          <w:szCs w:val="25"/>
        </w:rPr>
        <w:t>In the process of resolving dispute, relevant personnel should be invited to participate, and if necessary, labor-related law experts and scholars could be invited to attend.</w:t>
      </w:r>
    </w:p>
    <w:p w14:paraId="25913482" w14:textId="77777777" w:rsidR="00E82834" w:rsidRPr="00886AE8" w:rsidRDefault="00E82834" w:rsidP="00E82834">
      <w:pPr>
        <w:spacing w:beforeLines="50" w:before="120" w:line="400" w:lineRule="exact"/>
        <w:jc w:val="both"/>
        <w:textAlignment w:val="center"/>
        <w:rPr>
          <w:rFonts w:eastAsia="標楷體"/>
          <w:color w:val="000000" w:themeColor="text1"/>
          <w:sz w:val="25"/>
          <w:szCs w:val="25"/>
        </w:rPr>
      </w:pPr>
    </w:p>
    <w:p w14:paraId="4E981E17" w14:textId="77777777" w:rsidR="00E82834" w:rsidRPr="006F615E" w:rsidRDefault="00E82834" w:rsidP="00E82834">
      <w:pPr>
        <w:pStyle w:val="a3"/>
        <w:numPr>
          <w:ilvl w:val="0"/>
          <w:numId w:val="24"/>
        </w:numPr>
        <w:spacing w:beforeLines="50" w:before="120" w:line="400" w:lineRule="exact"/>
        <w:ind w:leftChars="0"/>
        <w:jc w:val="both"/>
        <w:textAlignment w:val="center"/>
        <w:rPr>
          <w:rFonts w:eastAsia="標楷體"/>
          <w:b/>
          <w:sz w:val="25"/>
          <w:szCs w:val="25"/>
        </w:rPr>
      </w:pPr>
      <w:r w:rsidRPr="006F615E">
        <w:rPr>
          <w:rFonts w:eastAsia="標楷體"/>
          <w:b/>
          <w:sz w:val="25"/>
          <w:szCs w:val="25"/>
        </w:rPr>
        <w:t>Evaluation and issuance of internship certificate</w:t>
      </w:r>
    </w:p>
    <w:p w14:paraId="3CC74168" w14:textId="77777777" w:rsidR="00E82834" w:rsidRPr="004A0041" w:rsidRDefault="00E82834" w:rsidP="00E82834">
      <w:pPr>
        <w:pStyle w:val="a3"/>
        <w:spacing w:beforeLines="50" w:before="120" w:line="400" w:lineRule="exact"/>
        <w:ind w:leftChars="0" w:left="709"/>
        <w:jc w:val="both"/>
        <w:textAlignment w:val="center"/>
        <w:rPr>
          <w:rFonts w:eastAsia="標楷體"/>
          <w:sz w:val="25"/>
          <w:szCs w:val="25"/>
        </w:rPr>
      </w:pPr>
      <w:r w:rsidRPr="004A0041">
        <w:rPr>
          <w:rFonts w:eastAsia="標楷體"/>
          <w:sz w:val="25"/>
          <w:szCs w:val="25"/>
        </w:rPr>
        <w:t>Both Party A and Party B shall co-evaluate the student’s performance and oral/written report based on the regulation in the internship plan or internship program. The academic credits would be granted to students who meet the evaluation criteria. If necessary, the internship certificate may be issued.</w:t>
      </w:r>
    </w:p>
    <w:p w14:paraId="4324FF95" w14:textId="77777777" w:rsidR="00E82834" w:rsidRPr="004A0041" w:rsidRDefault="00E82834" w:rsidP="00E82834">
      <w:pPr>
        <w:pStyle w:val="a3"/>
        <w:spacing w:beforeLines="50" w:before="120" w:line="400" w:lineRule="exact"/>
        <w:ind w:leftChars="0" w:left="709" w:firstLineChars="200" w:firstLine="500"/>
        <w:jc w:val="both"/>
        <w:textAlignment w:val="center"/>
        <w:rPr>
          <w:rFonts w:eastAsia="標楷體"/>
          <w:sz w:val="25"/>
          <w:szCs w:val="25"/>
        </w:rPr>
      </w:pPr>
    </w:p>
    <w:p w14:paraId="7D6DD7EF" w14:textId="77777777" w:rsidR="00E82834" w:rsidRPr="0046085F" w:rsidRDefault="00E82834" w:rsidP="00E82834">
      <w:pPr>
        <w:pStyle w:val="a3"/>
        <w:numPr>
          <w:ilvl w:val="0"/>
          <w:numId w:val="24"/>
        </w:numPr>
        <w:spacing w:beforeLines="50" w:before="120" w:line="400" w:lineRule="exact"/>
        <w:ind w:leftChars="0"/>
        <w:jc w:val="both"/>
        <w:textAlignment w:val="center"/>
        <w:rPr>
          <w:rFonts w:eastAsia="標楷體"/>
          <w:b/>
          <w:sz w:val="25"/>
          <w:szCs w:val="25"/>
        </w:rPr>
      </w:pPr>
      <w:r w:rsidRPr="00C363EA">
        <w:rPr>
          <w:rFonts w:eastAsia="標楷體"/>
          <w:b/>
          <w:sz w:val="25"/>
          <w:szCs w:val="25"/>
        </w:rPr>
        <w:t>Contra</w:t>
      </w:r>
      <w:r w:rsidRPr="0046085F">
        <w:rPr>
          <w:rFonts w:eastAsia="標楷體"/>
          <w:b/>
          <w:sz w:val="25"/>
          <w:szCs w:val="25"/>
        </w:rPr>
        <w:t>ct effectiveness, termination, and rescission</w:t>
      </w:r>
    </w:p>
    <w:p w14:paraId="7A01DFBC" w14:textId="77777777" w:rsidR="00E82834" w:rsidRPr="0046085F" w:rsidRDefault="00E82834" w:rsidP="00E82834">
      <w:pPr>
        <w:pStyle w:val="a3"/>
        <w:numPr>
          <w:ilvl w:val="0"/>
          <w:numId w:val="22"/>
        </w:numPr>
        <w:spacing w:beforeLines="50" w:before="120" w:line="400" w:lineRule="exact"/>
        <w:ind w:leftChars="0" w:left="709"/>
        <w:jc w:val="both"/>
        <w:textAlignment w:val="center"/>
        <w:rPr>
          <w:rFonts w:eastAsia="標楷體"/>
          <w:sz w:val="25"/>
          <w:szCs w:val="25"/>
        </w:rPr>
      </w:pPr>
      <w:r w:rsidRPr="0046085F">
        <w:rPr>
          <w:rFonts w:eastAsia="標楷體"/>
          <w:sz w:val="25"/>
          <w:szCs w:val="25"/>
        </w:rPr>
        <w:t>This contract will enter into effect from the date of completion of signing.</w:t>
      </w:r>
    </w:p>
    <w:p w14:paraId="34F12F80" w14:textId="77777777" w:rsidR="00E82834" w:rsidRPr="0046085F" w:rsidRDefault="00E82834" w:rsidP="00E82834">
      <w:pPr>
        <w:pStyle w:val="a3"/>
        <w:numPr>
          <w:ilvl w:val="0"/>
          <w:numId w:val="22"/>
        </w:numPr>
        <w:spacing w:beforeLines="50" w:before="120" w:line="400" w:lineRule="exact"/>
        <w:ind w:leftChars="0" w:left="709"/>
        <w:jc w:val="both"/>
        <w:textAlignment w:val="center"/>
        <w:rPr>
          <w:rFonts w:eastAsia="標楷體"/>
          <w:sz w:val="25"/>
          <w:szCs w:val="25"/>
        </w:rPr>
      </w:pPr>
      <w:r w:rsidRPr="0046085F">
        <w:rPr>
          <w:rFonts w:eastAsia="標楷體"/>
          <w:sz w:val="25"/>
          <w:szCs w:val="25"/>
        </w:rPr>
        <w:t>Both Parties shall agree on the conditions for termination and re</w:t>
      </w:r>
      <w:r>
        <w:rPr>
          <w:rFonts w:eastAsia="標楷體"/>
          <w:sz w:val="25"/>
          <w:szCs w:val="25"/>
        </w:rPr>
        <w:t>scission</w:t>
      </w:r>
      <w:r w:rsidRPr="0046085F">
        <w:rPr>
          <w:rFonts w:eastAsia="標楷體"/>
          <w:sz w:val="25"/>
          <w:szCs w:val="25"/>
        </w:rPr>
        <w:t xml:space="preserve"> of the </w:t>
      </w:r>
      <w:r w:rsidRPr="0046085F">
        <w:rPr>
          <w:rFonts w:eastAsia="標楷體"/>
          <w:sz w:val="25"/>
          <w:szCs w:val="25"/>
        </w:rPr>
        <w:lastRenderedPageBreak/>
        <w:t>contract. If the rights and interests of the student intern are severely harmed by Party A, Party B may request the termination or re</w:t>
      </w:r>
      <w:r>
        <w:rPr>
          <w:rFonts w:eastAsia="標楷體"/>
          <w:sz w:val="25"/>
          <w:szCs w:val="25"/>
        </w:rPr>
        <w:t>scission</w:t>
      </w:r>
      <w:r w:rsidRPr="0046085F">
        <w:rPr>
          <w:rFonts w:eastAsia="標楷體"/>
          <w:sz w:val="25"/>
          <w:szCs w:val="25"/>
        </w:rPr>
        <w:t xml:space="preserve"> of the contrac</w:t>
      </w:r>
      <w:r>
        <w:rPr>
          <w:rFonts w:eastAsia="標楷體"/>
          <w:sz w:val="25"/>
          <w:szCs w:val="25"/>
        </w:rPr>
        <w:t>t and demand compensation from P</w:t>
      </w:r>
      <w:r w:rsidRPr="0046085F">
        <w:rPr>
          <w:rFonts w:eastAsia="標楷體"/>
          <w:sz w:val="25"/>
          <w:szCs w:val="25"/>
        </w:rPr>
        <w:t>arty A in accordance with the law.</w:t>
      </w:r>
    </w:p>
    <w:p w14:paraId="23B81340" w14:textId="77777777" w:rsidR="00E82834" w:rsidRPr="00155294" w:rsidRDefault="00E82834" w:rsidP="00E82834">
      <w:pPr>
        <w:spacing w:beforeLines="50" w:before="120" w:line="400" w:lineRule="exact"/>
        <w:jc w:val="both"/>
        <w:textAlignment w:val="center"/>
        <w:rPr>
          <w:rFonts w:eastAsia="標楷體"/>
          <w:color w:val="000000" w:themeColor="text1"/>
          <w:sz w:val="25"/>
          <w:szCs w:val="25"/>
        </w:rPr>
      </w:pPr>
    </w:p>
    <w:p w14:paraId="67C7383E" w14:textId="77777777" w:rsidR="00E82834" w:rsidRDefault="00E82834" w:rsidP="00E82834">
      <w:pPr>
        <w:pStyle w:val="a3"/>
        <w:numPr>
          <w:ilvl w:val="0"/>
          <w:numId w:val="24"/>
        </w:numPr>
        <w:spacing w:beforeLines="50" w:before="120" w:line="400" w:lineRule="exact"/>
        <w:ind w:leftChars="0"/>
        <w:jc w:val="both"/>
        <w:textAlignment w:val="center"/>
        <w:rPr>
          <w:rFonts w:eastAsia="標楷體"/>
          <w:b/>
          <w:sz w:val="25"/>
          <w:szCs w:val="25"/>
        </w:rPr>
      </w:pPr>
      <w:r>
        <w:rPr>
          <w:rFonts w:eastAsia="標楷體" w:hint="eastAsia"/>
          <w:b/>
          <w:sz w:val="25"/>
          <w:szCs w:val="25"/>
        </w:rPr>
        <w:t>T</w:t>
      </w:r>
      <w:r>
        <w:rPr>
          <w:rFonts w:eastAsia="標楷體"/>
          <w:b/>
          <w:sz w:val="25"/>
          <w:szCs w:val="25"/>
        </w:rPr>
        <w:t>his agreement herein shall be governed by the laws of the R.O.C. (Taiwan).</w:t>
      </w:r>
    </w:p>
    <w:p w14:paraId="60C592FD" w14:textId="77777777" w:rsidR="00E82834" w:rsidRPr="00195055" w:rsidRDefault="00E82834" w:rsidP="00E82834">
      <w:pPr>
        <w:pStyle w:val="a3"/>
        <w:numPr>
          <w:ilvl w:val="0"/>
          <w:numId w:val="24"/>
        </w:numPr>
        <w:spacing w:beforeLines="50" w:before="120" w:line="400" w:lineRule="exact"/>
        <w:ind w:leftChars="0"/>
        <w:jc w:val="both"/>
        <w:textAlignment w:val="center"/>
        <w:rPr>
          <w:rFonts w:eastAsia="標楷體"/>
          <w:b/>
          <w:sz w:val="25"/>
          <w:szCs w:val="25"/>
        </w:rPr>
      </w:pPr>
      <w:r w:rsidRPr="00195055">
        <w:rPr>
          <w:rFonts w:eastAsia="標楷體"/>
          <w:b/>
          <w:sz w:val="25"/>
          <w:szCs w:val="25"/>
        </w:rPr>
        <w:t xml:space="preserve">In case of </w:t>
      </w:r>
      <w:r>
        <w:rPr>
          <w:rFonts w:eastAsia="標楷體"/>
          <w:b/>
          <w:sz w:val="25"/>
          <w:szCs w:val="25"/>
        </w:rPr>
        <w:t xml:space="preserve">any </w:t>
      </w:r>
      <w:r w:rsidRPr="00195055">
        <w:rPr>
          <w:rFonts w:eastAsia="標楷體"/>
          <w:b/>
          <w:sz w:val="25"/>
          <w:szCs w:val="25"/>
        </w:rPr>
        <w:t xml:space="preserve">disputes </w:t>
      </w:r>
      <w:r>
        <w:rPr>
          <w:rFonts w:eastAsia="標楷體"/>
          <w:b/>
          <w:sz w:val="25"/>
          <w:szCs w:val="25"/>
        </w:rPr>
        <w:t>arising from</w:t>
      </w:r>
      <w:r w:rsidRPr="00195055">
        <w:rPr>
          <w:rFonts w:eastAsia="標楷體"/>
          <w:b/>
          <w:sz w:val="25"/>
          <w:szCs w:val="25"/>
        </w:rPr>
        <w:t xml:space="preserve"> this contract</w:t>
      </w:r>
      <w:r>
        <w:rPr>
          <w:rFonts w:eastAsia="標楷體"/>
          <w:b/>
          <w:sz w:val="25"/>
          <w:szCs w:val="25"/>
        </w:rPr>
        <w:t>,</w:t>
      </w:r>
      <w:r w:rsidRPr="00195055">
        <w:rPr>
          <w:rFonts w:eastAsia="標楷體"/>
          <w:b/>
          <w:sz w:val="25"/>
          <w:szCs w:val="25"/>
        </w:rPr>
        <w:t xml:space="preserve"> </w:t>
      </w:r>
      <w:r>
        <w:rPr>
          <w:rFonts w:eastAsia="標楷體"/>
          <w:b/>
          <w:sz w:val="25"/>
          <w:szCs w:val="25"/>
        </w:rPr>
        <w:t xml:space="preserve">and requirement of </w:t>
      </w:r>
      <w:r w:rsidRPr="00195055">
        <w:rPr>
          <w:rFonts w:eastAsia="標楷體"/>
          <w:b/>
          <w:sz w:val="25"/>
          <w:szCs w:val="25"/>
        </w:rPr>
        <w:t>judicial remedies</w:t>
      </w:r>
      <w:r>
        <w:rPr>
          <w:rFonts w:eastAsia="標楷體"/>
          <w:b/>
          <w:sz w:val="25"/>
          <w:szCs w:val="25"/>
        </w:rPr>
        <w:t>, both P</w:t>
      </w:r>
      <w:r w:rsidRPr="00195055">
        <w:rPr>
          <w:rFonts w:eastAsia="標楷體"/>
          <w:b/>
          <w:sz w:val="25"/>
          <w:szCs w:val="25"/>
        </w:rPr>
        <w:t>arties agree that the Taichung District Court in Taiwan shall have jurisdiction as the court of first instance.</w:t>
      </w:r>
    </w:p>
    <w:p w14:paraId="16A4E667" w14:textId="77777777" w:rsidR="00E82834" w:rsidRDefault="00E82834" w:rsidP="00E82834">
      <w:pPr>
        <w:spacing w:beforeLines="50" w:before="120" w:line="400" w:lineRule="exact"/>
        <w:jc w:val="both"/>
        <w:textAlignment w:val="center"/>
        <w:rPr>
          <w:rFonts w:eastAsia="標楷體"/>
          <w:color w:val="0000FF"/>
          <w:sz w:val="25"/>
          <w:szCs w:val="25"/>
        </w:rPr>
      </w:pPr>
    </w:p>
    <w:p w14:paraId="4F27C5DF" w14:textId="77777777" w:rsidR="00E82834" w:rsidRPr="00195055" w:rsidRDefault="00E82834" w:rsidP="00E82834">
      <w:pPr>
        <w:pStyle w:val="a3"/>
        <w:numPr>
          <w:ilvl w:val="0"/>
          <w:numId w:val="24"/>
        </w:numPr>
        <w:spacing w:beforeLines="50" w:before="120" w:line="400" w:lineRule="exact"/>
        <w:ind w:leftChars="0"/>
        <w:jc w:val="both"/>
        <w:textAlignment w:val="center"/>
        <w:rPr>
          <w:rFonts w:eastAsia="標楷體"/>
          <w:b/>
          <w:sz w:val="25"/>
          <w:szCs w:val="25"/>
        </w:rPr>
      </w:pPr>
      <w:r w:rsidRPr="00195055">
        <w:rPr>
          <w:rFonts w:eastAsia="標楷體"/>
          <w:b/>
          <w:sz w:val="25"/>
          <w:szCs w:val="25"/>
        </w:rPr>
        <w:t xml:space="preserve">Matters not covered by this contract shall be handled in accordance with relevant regulations, such as the </w:t>
      </w:r>
      <w:r w:rsidRPr="00195055">
        <w:rPr>
          <w:rFonts w:eastAsia="標楷體"/>
          <w:b/>
          <w:i/>
          <w:sz w:val="25"/>
          <w:szCs w:val="25"/>
        </w:rPr>
        <w:t>Implementation Measures for Industry-Academia Cooperation in Colleges and above</w:t>
      </w:r>
      <w:r w:rsidRPr="00195055">
        <w:rPr>
          <w:rFonts w:eastAsia="標楷體"/>
          <w:b/>
          <w:sz w:val="25"/>
          <w:szCs w:val="25"/>
        </w:rPr>
        <w:t>.</w:t>
      </w:r>
    </w:p>
    <w:p w14:paraId="43DEEEA7" w14:textId="77777777" w:rsidR="00E82834" w:rsidRPr="00886AE8" w:rsidRDefault="00E82834" w:rsidP="00E82834">
      <w:pPr>
        <w:pStyle w:val="af7"/>
        <w:tabs>
          <w:tab w:val="left" w:pos="567"/>
        </w:tabs>
        <w:spacing w:before="50" w:line="400" w:lineRule="exact"/>
        <w:ind w:right="28"/>
        <w:jc w:val="both"/>
        <w:rPr>
          <w:rFonts w:ascii="Times New Roman" w:eastAsia="標楷體" w:hAnsi="Times New Roman"/>
          <w:color w:val="000000" w:themeColor="text1"/>
          <w:sz w:val="25"/>
          <w:szCs w:val="25"/>
        </w:rPr>
      </w:pPr>
    </w:p>
    <w:p w14:paraId="5A76530F" w14:textId="77777777" w:rsidR="00E82834" w:rsidRPr="00195055" w:rsidRDefault="00E82834" w:rsidP="00E82834">
      <w:pPr>
        <w:pStyle w:val="af7"/>
        <w:numPr>
          <w:ilvl w:val="0"/>
          <w:numId w:val="24"/>
        </w:numPr>
        <w:tabs>
          <w:tab w:val="left" w:pos="567"/>
        </w:tabs>
        <w:spacing w:beforeLines="50" w:before="120" w:line="400" w:lineRule="exact"/>
        <w:ind w:right="28"/>
        <w:jc w:val="both"/>
        <w:rPr>
          <w:rFonts w:ascii="Times New Roman" w:eastAsia="標楷體" w:hAnsi="Times New Roman"/>
          <w:b/>
          <w:sz w:val="25"/>
          <w:szCs w:val="25"/>
        </w:rPr>
      </w:pPr>
      <w:r w:rsidRPr="00195055">
        <w:rPr>
          <w:rFonts w:ascii="Times New Roman" w:eastAsia="標楷體" w:hAnsi="Times New Roman"/>
          <w:b/>
          <w:sz w:val="25"/>
          <w:szCs w:val="25"/>
        </w:rPr>
        <w:t>This contract is made in duplica</w:t>
      </w:r>
      <w:r>
        <w:rPr>
          <w:rFonts w:ascii="Times New Roman" w:eastAsia="標楷體" w:hAnsi="Times New Roman"/>
          <w:b/>
          <w:sz w:val="25"/>
          <w:szCs w:val="25"/>
        </w:rPr>
        <w:t>te, with one copy held by each P</w:t>
      </w:r>
      <w:r w:rsidRPr="00195055">
        <w:rPr>
          <w:rFonts w:ascii="Times New Roman" w:eastAsia="標楷體" w:hAnsi="Times New Roman"/>
          <w:b/>
          <w:sz w:val="25"/>
          <w:szCs w:val="25"/>
        </w:rPr>
        <w:t>arty.</w:t>
      </w:r>
    </w:p>
    <w:p w14:paraId="085D50DA" w14:textId="77777777" w:rsidR="00E82834" w:rsidRPr="00195055" w:rsidRDefault="00E82834" w:rsidP="00E82834">
      <w:pPr>
        <w:pStyle w:val="af7"/>
        <w:spacing w:beforeLines="50" w:before="120" w:line="400" w:lineRule="exact"/>
        <w:ind w:right="960"/>
        <w:jc w:val="both"/>
        <w:rPr>
          <w:rFonts w:ascii="Times New Roman" w:eastAsia="標楷體" w:hAnsi="Times New Roman"/>
          <w:sz w:val="25"/>
          <w:szCs w:val="25"/>
        </w:rPr>
      </w:pPr>
    </w:p>
    <w:p w14:paraId="7EF36BF8" w14:textId="77777777" w:rsidR="00E82834" w:rsidRPr="00195055" w:rsidRDefault="00E82834" w:rsidP="00E82834">
      <w:pPr>
        <w:pStyle w:val="af7"/>
        <w:spacing w:beforeLines="50" w:before="120" w:line="400" w:lineRule="exact"/>
        <w:ind w:right="958"/>
        <w:jc w:val="both"/>
        <w:rPr>
          <w:rFonts w:ascii="Times New Roman" w:eastAsia="標楷體" w:hAnsi="Times New Roman"/>
          <w:sz w:val="25"/>
          <w:szCs w:val="25"/>
        </w:rPr>
      </w:pPr>
      <w:r w:rsidRPr="00195055">
        <w:rPr>
          <w:rFonts w:ascii="Times New Roman" w:eastAsia="標楷體" w:hAnsi="Times New Roman"/>
          <w:sz w:val="25"/>
          <w:szCs w:val="25"/>
        </w:rPr>
        <w:t>Parties in Agreement</w:t>
      </w:r>
    </w:p>
    <w:p w14:paraId="5B8212D0" w14:textId="77777777" w:rsidR="00E82834" w:rsidRPr="00195055" w:rsidRDefault="00E82834" w:rsidP="00E82834">
      <w:pPr>
        <w:pStyle w:val="af7"/>
        <w:spacing w:beforeLines="50" w:before="120" w:line="400" w:lineRule="exact"/>
        <w:ind w:right="958"/>
        <w:jc w:val="both"/>
        <w:rPr>
          <w:rFonts w:ascii="Times New Roman" w:eastAsia="標楷體" w:hAnsi="Times New Roman"/>
          <w:sz w:val="25"/>
          <w:szCs w:val="25"/>
        </w:rPr>
      </w:pPr>
    </w:p>
    <w:p w14:paraId="28188A02" w14:textId="77777777" w:rsidR="00E82834" w:rsidRPr="00195055" w:rsidRDefault="00E82834" w:rsidP="00E82834">
      <w:pPr>
        <w:pStyle w:val="af7"/>
        <w:spacing w:beforeLines="50" w:before="120" w:line="400" w:lineRule="exact"/>
        <w:ind w:right="958"/>
        <w:jc w:val="both"/>
        <w:rPr>
          <w:rFonts w:ascii="Times New Roman" w:eastAsia="標楷體" w:hAnsi="Times New Roman"/>
          <w:sz w:val="25"/>
          <w:szCs w:val="25"/>
        </w:rPr>
      </w:pPr>
      <w:r w:rsidRPr="00FB462F">
        <w:rPr>
          <w:rFonts w:ascii="Times New Roman" w:eastAsia="標楷體" w:hAnsi="Times New Roman"/>
          <w:b/>
          <w:sz w:val="25"/>
          <w:szCs w:val="25"/>
        </w:rPr>
        <w:t>Party A:</w:t>
      </w:r>
      <w:r w:rsidRPr="00195055">
        <w:rPr>
          <w:rFonts w:ascii="Times New Roman" w:eastAsia="標楷體" w:hAnsi="Times New Roman"/>
          <w:sz w:val="25"/>
          <w:szCs w:val="25"/>
        </w:rPr>
        <w:t xml:space="preserve">                                   </w:t>
      </w:r>
      <w:r w:rsidRPr="00195055">
        <w:rPr>
          <w:rFonts w:ascii="Times New Roman" w:eastAsia="標楷體" w:hAnsi="Times New Roman"/>
          <w:sz w:val="25"/>
          <w:szCs w:val="25"/>
        </w:rPr>
        <w:tab/>
      </w:r>
      <w:r w:rsidRPr="00195055">
        <w:rPr>
          <w:rFonts w:ascii="Times New Roman" w:eastAsia="標楷體" w:hAnsi="Times New Roman"/>
          <w:sz w:val="25"/>
          <w:szCs w:val="25"/>
        </w:rPr>
        <w:tab/>
        <w:t>(Company Seal)</w:t>
      </w:r>
    </w:p>
    <w:p w14:paraId="50733D67" w14:textId="77777777" w:rsidR="00E82834" w:rsidRPr="00195055" w:rsidRDefault="00E82834" w:rsidP="00E82834">
      <w:pPr>
        <w:pStyle w:val="af7"/>
        <w:spacing w:beforeLines="50" w:before="120" w:line="400" w:lineRule="exact"/>
        <w:ind w:right="958"/>
        <w:jc w:val="both"/>
        <w:rPr>
          <w:rFonts w:ascii="Times New Roman" w:eastAsia="標楷體" w:hAnsi="Times New Roman"/>
          <w:sz w:val="25"/>
          <w:szCs w:val="25"/>
        </w:rPr>
      </w:pPr>
      <w:r w:rsidRPr="00FB462F">
        <w:rPr>
          <w:rFonts w:ascii="Times New Roman" w:eastAsia="標楷體" w:hAnsi="Times New Roman"/>
          <w:b/>
          <w:sz w:val="25"/>
          <w:szCs w:val="25"/>
        </w:rPr>
        <w:t xml:space="preserve">Representative: </w:t>
      </w:r>
      <w:r w:rsidRPr="00195055">
        <w:rPr>
          <w:rFonts w:ascii="Times New Roman" w:eastAsia="標楷體" w:hAnsi="Times New Roman"/>
          <w:sz w:val="25"/>
          <w:szCs w:val="25"/>
        </w:rPr>
        <w:t xml:space="preserve">                            </w:t>
      </w:r>
      <w:r w:rsidRPr="00195055">
        <w:rPr>
          <w:rFonts w:ascii="Times New Roman" w:eastAsia="標楷體" w:hAnsi="Times New Roman"/>
          <w:sz w:val="25"/>
          <w:szCs w:val="25"/>
        </w:rPr>
        <w:tab/>
      </w:r>
      <w:r w:rsidRPr="00195055">
        <w:rPr>
          <w:rFonts w:ascii="Times New Roman" w:eastAsia="標楷體" w:hAnsi="Times New Roman"/>
          <w:sz w:val="25"/>
          <w:szCs w:val="25"/>
        </w:rPr>
        <w:tab/>
        <w:t>(CEO Seal)</w:t>
      </w:r>
    </w:p>
    <w:p w14:paraId="7007679D" w14:textId="77777777" w:rsidR="00E82834" w:rsidRDefault="00E82834" w:rsidP="00E82834">
      <w:pPr>
        <w:pStyle w:val="af7"/>
        <w:spacing w:beforeLines="50" w:before="120" w:line="400" w:lineRule="exact"/>
        <w:ind w:right="958"/>
        <w:jc w:val="both"/>
        <w:rPr>
          <w:rFonts w:ascii="Times New Roman" w:eastAsia="標楷體" w:hAnsi="Times New Roman"/>
          <w:b/>
          <w:sz w:val="25"/>
          <w:szCs w:val="25"/>
        </w:rPr>
      </w:pPr>
      <w:r w:rsidRPr="00FB462F">
        <w:rPr>
          <w:rFonts w:ascii="Times New Roman" w:eastAsia="標楷體" w:hAnsi="Times New Roman"/>
          <w:b/>
          <w:sz w:val="25"/>
          <w:szCs w:val="25"/>
        </w:rPr>
        <w:t>Address:</w:t>
      </w:r>
    </w:p>
    <w:p w14:paraId="671EF203" w14:textId="77777777" w:rsidR="00E82834" w:rsidRPr="00FB462F" w:rsidRDefault="00E82834" w:rsidP="00E82834">
      <w:pPr>
        <w:pStyle w:val="af7"/>
        <w:spacing w:beforeLines="50" w:before="120" w:line="400" w:lineRule="exact"/>
        <w:ind w:right="958"/>
        <w:jc w:val="both"/>
        <w:rPr>
          <w:rFonts w:ascii="Times New Roman" w:eastAsia="標楷體" w:hAnsi="Times New Roman"/>
          <w:b/>
          <w:sz w:val="25"/>
          <w:szCs w:val="25"/>
        </w:rPr>
      </w:pPr>
      <w:r w:rsidRPr="00FB462F">
        <w:rPr>
          <w:rFonts w:ascii="Times New Roman" w:eastAsia="標楷體" w:hAnsi="Times New Roman"/>
          <w:b/>
          <w:sz w:val="25"/>
          <w:szCs w:val="25"/>
        </w:rPr>
        <w:t>Unified Business Identifier:</w:t>
      </w:r>
    </w:p>
    <w:p w14:paraId="29374039" w14:textId="77777777" w:rsidR="00E82834" w:rsidRPr="00195055" w:rsidRDefault="00E82834" w:rsidP="00E82834">
      <w:pPr>
        <w:pStyle w:val="af7"/>
        <w:spacing w:beforeLines="50" w:before="120" w:line="400" w:lineRule="exact"/>
        <w:ind w:right="960"/>
        <w:jc w:val="both"/>
        <w:rPr>
          <w:rFonts w:ascii="Times New Roman" w:eastAsia="標楷體" w:hAnsi="Times New Roman"/>
          <w:sz w:val="25"/>
          <w:szCs w:val="25"/>
        </w:rPr>
      </w:pPr>
    </w:p>
    <w:p w14:paraId="47A78A19" w14:textId="77777777" w:rsidR="00E82834" w:rsidRPr="00195055" w:rsidRDefault="00E82834" w:rsidP="00E82834">
      <w:pPr>
        <w:pStyle w:val="af7"/>
        <w:spacing w:beforeLines="50" w:before="120" w:line="400" w:lineRule="exact"/>
        <w:ind w:right="958"/>
        <w:jc w:val="both"/>
        <w:rPr>
          <w:rFonts w:ascii="Times New Roman" w:eastAsia="標楷體" w:hAnsi="Times New Roman"/>
          <w:sz w:val="25"/>
          <w:szCs w:val="25"/>
        </w:rPr>
      </w:pPr>
    </w:p>
    <w:p w14:paraId="0169AE30" w14:textId="77777777" w:rsidR="00E82834" w:rsidRPr="00195055" w:rsidRDefault="00E82834" w:rsidP="00E82834">
      <w:pPr>
        <w:pStyle w:val="af7"/>
        <w:spacing w:beforeLines="50" w:before="120" w:line="400" w:lineRule="exact"/>
        <w:ind w:right="958"/>
        <w:rPr>
          <w:rFonts w:ascii="Times New Roman" w:eastAsia="標楷體" w:hAnsi="Times New Roman"/>
          <w:sz w:val="25"/>
          <w:szCs w:val="25"/>
        </w:rPr>
      </w:pPr>
      <w:r w:rsidRPr="00FB462F">
        <w:rPr>
          <w:rFonts w:ascii="Times New Roman" w:eastAsia="標楷體" w:hAnsi="Times New Roman"/>
          <w:b/>
          <w:sz w:val="25"/>
          <w:szCs w:val="25"/>
        </w:rPr>
        <w:t xml:space="preserve">Party B: </w:t>
      </w:r>
      <w:r w:rsidRPr="00195055">
        <w:rPr>
          <w:rFonts w:ascii="Times New Roman" w:eastAsia="標楷體" w:hAnsi="Times New Roman"/>
          <w:sz w:val="25"/>
          <w:szCs w:val="25"/>
        </w:rPr>
        <w:t xml:space="preserve">National Chung </w:t>
      </w:r>
      <w:proofErr w:type="spellStart"/>
      <w:r w:rsidRPr="00195055">
        <w:rPr>
          <w:rFonts w:ascii="Times New Roman" w:eastAsia="標楷體" w:hAnsi="Times New Roman"/>
          <w:sz w:val="25"/>
          <w:szCs w:val="25"/>
        </w:rPr>
        <w:t>Hsing</w:t>
      </w:r>
      <w:proofErr w:type="spellEnd"/>
      <w:r w:rsidRPr="00195055">
        <w:rPr>
          <w:rFonts w:ascii="Times New Roman" w:eastAsia="標楷體" w:hAnsi="Times New Roman"/>
          <w:sz w:val="25"/>
          <w:szCs w:val="25"/>
        </w:rPr>
        <w:t xml:space="preserve"> University            </w:t>
      </w:r>
      <w:r w:rsidRPr="00195055">
        <w:rPr>
          <w:rFonts w:ascii="Times New Roman" w:eastAsia="標楷體" w:hAnsi="Times New Roman"/>
          <w:sz w:val="25"/>
          <w:szCs w:val="25"/>
        </w:rPr>
        <w:tab/>
      </w:r>
      <w:r w:rsidRPr="00195055">
        <w:rPr>
          <w:rFonts w:ascii="Times New Roman" w:eastAsia="標楷體" w:hAnsi="Times New Roman"/>
          <w:sz w:val="25"/>
          <w:szCs w:val="25"/>
        </w:rPr>
        <w:tab/>
        <w:t>(University Seal)</w:t>
      </w:r>
    </w:p>
    <w:p w14:paraId="4E4C1764" w14:textId="77777777" w:rsidR="00E82834" w:rsidRPr="00195055" w:rsidRDefault="00E82834" w:rsidP="00E82834">
      <w:pPr>
        <w:pStyle w:val="af7"/>
        <w:spacing w:beforeLines="50" w:before="120" w:line="400" w:lineRule="exact"/>
        <w:ind w:right="958"/>
        <w:jc w:val="both"/>
        <w:rPr>
          <w:rFonts w:ascii="Times New Roman" w:eastAsia="標楷體" w:hAnsi="Times New Roman"/>
          <w:sz w:val="25"/>
          <w:szCs w:val="25"/>
        </w:rPr>
      </w:pPr>
      <w:r w:rsidRPr="00FB462F">
        <w:rPr>
          <w:rFonts w:ascii="Times New Roman" w:eastAsia="標楷體" w:hAnsi="Times New Roman"/>
          <w:b/>
          <w:sz w:val="25"/>
          <w:szCs w:val="25"/>
        </w:rPr>
        <w:t xml:space="preserve">Representative:       </w:t>
      </w:r>
      <w:r w:rsidRPr="00195055">
        <w:rPr>
          <w:rFonts w:ascii="Times New Roman" w:eastAsia="標楷體" w:hAnsi="Times New Roman"/>
          <w:sz w:val="25"/>
          <w:szCs w:val="25"/>
        </w:rPr>
        <w:t xml:space="preserve">                    </w:t>
      </w:r>
      <w:r w:rsidRPr="00195055">
        <w:rPr>
          <w:rFonts w:ascii="Times New Roman" w:eastAsia="標楷體" w:hAnsi="Times New Roman"/>
          <w:sz w:val="25"/>
          <w:szCs w:val="25"/>
        </w:rPr>
        <w:tab/>
      </w:r>
      <w:r w:rsidRPr="00195055">
        <w:rPr>
          <w:rFonts w:ascii="Times New Roman" w:eastAsia="標楷體" w:hAnsi="Times New Roman"/>
          <w:sz w:val="25"/>
          <w:szCs w:val="25"/>
        </w:rPr>
        <w:tab/>
      </w:r>
      <w:r w:rsidRPr="00195055">
        <w:rPr>
          <w:rFonts w:ascii="Times New Roman" w:eastAsia="標楷體" w:hAnsi="Times New Roman"/>
          <w:sz w:val="25"/>
          <w:szCs w:val="25"/>
        </w:rPr>
        <w:tab/>
      </w:r>
      <w:r w:rsidRPr="00195055">
        <w:rPr>
          <w:rFonts w:ascii="Times New Roman" w:eastAsia="標楷體" w:hAnsi="Times New Roman"/>
          <w:sz w:val="25"/>
          <w:szCs w:val="25"/>
        </w:rPr>
        <w:tab/>
        <w:t>(President Seal)</w:t>
      </w:r>
    </w:p>
    <w:p w14:paraId="582A3AC2" w14:textId="77777777" w:rsidR="00E82834" w:rsidRDefault="00E82834" w:rsidP="00E82834">
      <w:pPr>
        <w:pStyle w:val="af7"/>
        <w:spacing w:beforeLines="50" w:before="120" w:line="400" w:lineRule="exact"/>
        <w:ind w:right="958"/>
        <w:jc w:val="both"/>
        <w:rPr>
          <w:rFonts w:ascii="Times New Roman" w:eastAsia="標楷體" w:hAnsi="Times New Roman"/>
          <w:sz w:val="25"/>
          <w:szCs w:val="25"/>
        </w:rPr>
      </w:pPr>
      <w:r w:rsidRPr="00FB462F">
        <w:rPr>
          <w:rFonts w:ascii="Times New Roman" w:eastAsia="標楷體" w:hAnsi="Times New Roman"/>
          <w:b/>
          <w:sz w:val="25"/>
          <w:szCs w:val="25"/>
        </w:rPr>
        <w:t xml:space="preserve">Address: </w:t>
      </w:r>
      <w:r w:rsidRPr="00195055">
        <w:rPr>
          <w:rFonts w:ascii="Times New Roman" w:eastAsia="標楷體" w:hAnsi="Times New Roman"/>
          <w:sz w:val="25"/>
          <w:szCs w:val="25"/>
        </w:rPr>
        <w:t xml:space="preserve">145 </w:t>
      </w:r>
      <w:proofErr w:type="spellStart"/>
      <w:r w:rsidRPr="00195055">
        <w:rPr>
          <w:rFonts w:ascii="Times New Roman" w:eastAsia="標楷體" w:hAnsi="Times New Roman"/>
          <w:sz w:val="25"/>
          <w:szCs w:val="25"/>
        </w:rPr>
        <w:t>Xingda</w:t>
      </w:r>
      <w:proofErr w:type="spellEnd"/>
      <w:r w:rsidRPr="00195055">
        <w:rPr>
          <w:rFonts w:ascii="Times New Roman" w:eastAsia="標楷體" w:hAnsi="Times New Roman"/>
          <w:sz w:val="25"/>
          <w:szCs w:val="25"/>
        </w:rPr>
        <w:t xml:space="preserve"> Rd., South Dist., Taichung City 40227, Taiwan (R.O.C.)</w:t>
      </w:r>
    </w:p>
    <w:p w14:paraId="671D0B34" w14:textId="77777777" w:rsidR="00E82834" w:rsidRPr="00195055" w:rsidRDefault="00E82834" w:rsidP="00E82834">
      <w:pPr>
        <w:pStyle w:val="af7"/>
        <w:spacing w:beforeLines="50" w:before="120" w:line="400" w:lineRule="exact"/>
        <w:ind w:right="958"/>
        <w:jc w:val="both"/>
        <w:rPr>
          <w:rFonts w:ascii="Times New Roman" w:eastAsia="標楷體" w:hAnsi="Times New Roman"/>
          <w:sz w:val="25"/>
          <w:szCs w:val="25"/>
        </w:rPr>
      </w:pPr>
      <w:r w:rsidRPr="00FB462F">
        <w:rPr>
          <w:rFonts w:ascii="Times New Roman" w:eastAsia="標楷體" w:hAnsi="Times New Roman"/>
          <w:b/>
          <w:sz w:val="25"/>
          <w:szCs w:val="25"/>
        </w:rPr>
        <w:t xml:space="preserve">Unified Business Identifier: </w:t>
      </w:r>
      <w:r w:rsidRPr="00195055">
        <w:rPr>
          <w:rFonts w:ascii="Times New Roman" w:eastAsia="標楷體" w:hAnsi="Times New Roman"/>
          <w:sz w:val="25"/>
          <w:szCs w:val="25"/>
        </w:rPr>
        <w:t>52024101</w:t>
      </w:r>
    </w:p>
    <w:p w14:paraId="20765E0F" w14:textId="77777777" w:rsidR="00E82834" w:rsidRPr="00195055" w:rsidRDefault="00E82834" w:rsidP="00E82834">
      <w:pPr>
        <w:pStyle w:val="af7"/>
        <w:spacing w:beforeLines="50" w:before="120" w:line="400" w:lineRule="exact"/>
        <w:ind w:right="960"/>
        <w:jc w:val="both"/>
        <w:rPr>
          <w:rFonts w:ascii="Times New Roman" w:eastAsia="標楷體" w:hAnsi="Times New Roman"/>
          <w:sz w:val="25"/>
          <w:szCs w:val="25"/>
        </w:rPr>
      </w:pPr>
    </w:p>
    <w:p w14:paraId="7803394A" w14:textId="77777777" w:rsidR="00E82834" w:rsidRPr="00195055" w:rsidRDefault="00E82834" w:rsidP="00E82834">
      <w:pPr>
        <w:pStyle w:val="af7"/>
        <w:spacing w:beforeLines="50" w:before="120" w:line="400" w:lineRule="exact"/>
        <w:ind w:right="960"/>
        <w:jc w:val="both"/>
        <w:rPr>
          <w:rFonts w:ascii="Times New Roman" w:eastAsia="標楷體" w:hAnsi="Times New Roman"/>
          <w:sz w:val="25"/>
          <w:szCs w:val="25"/>
        </w:rPr>
      </w:pPr>
    </w:p>
    <w:bookmarkEnd w:id="1"/>
    <w:p w14:paraId="4D1D4D62" w14:textId="31FB4660" w:rsidR="00050593" w:rsidRPr="00E82834" w:rsidRDefault="00E82834" w:rsidP="00E82834">
      <w:pPr>
        <w:jc w:val="center"/>
        <w:rPr>
          <w:color w:val="C00000"/>
          <w:sz w:val="36"/>
          <w:szCs w:val="36"/>
        </w:rPr>
      </w:pPr>
      <w:r w:rsidRPr="00A17B18">
        <w:rPr>
          <w:rFonts w:eastAsia="標楷體"/>
          <w:color w:val="000000" w:themeColor="text1"/>
          <w:sz w:val="32"/>
          <w:szCs w:val="36"/>
        </w:rPr>
        <w:t>Date:</w:t>
      </w:r>
      <w:r>
        <w:rPr>
          <w:rFonts w:eastAsia="標楷體"/>
          <w:color w:val="000000" w:themeColor="text1"/>
          <w:sz w:val="32"/>
          <w:szCs w:val="36"/>
        </w:rPr>
        <w:t xml:space="preserve"> </w:t>
      </w:r>
      <w:r w:rsidRPr="00A17B18">
        <w:rPr>
          <w:rFonts w:eastAsia="標楷體"/>
          <w:color w:val="000000" w:themeColor="text1"/>
          <w:sz w:val="32"/>
          <w:szCs w:val="36"/>
        </w:rPr>
        <w:t>YYYY/MM/DD</w:t>
      </w:r>
    </w:p>
    <w:sectPr w:rsidR="00050593" w:rsidRPr="00E82834" w:rsidSect="009F0173">
      <w:pgSz w:w="11906" w:h="16838"/>
      <w:pgMar w:top="709" w:right="1418" w:bottom="709" w:left="1418"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B5313E" w14:textId="77777777" w:rsidR="00C43D23" w:rsidRDefault="00C43D23" w:rsidP="00083F9E">
      <w:r>
        <w:separator/>
      </w:r>
    </w:p>
  </w:endnote>
  <w:endnote w:type="continuationSeparator" w:id="0">
    <w:p w14:paraId="2605CFF4" w14:textId="77777777" w:rsidR="00C43D23" w:rsidRDefault="00C43D23" w:rsidP="00083F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B4DCDF" w14:textId="77777777" w:rsidR="00C43D23" w:rsidRDefault="00C43D23" w:rsidP="00083F9E">
      <w:r>
        <w:separator/>
      </w:r>
    </w:p>
  </w:footnote>
  <w:footnote w:type="continuationSeparator" w:id="0">
    <w:p w14:paraId="51CEE065" w14:textId="77777777" w:rsidR="00C43D23" w:rsidRDefault="00C43D23" w:rsidP="00083F9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F4FB0"/>
    <w:multiLevelType w:val="hybridMultilevel"/>
    <w:tmpl w:val="44AAA8DE"/>
    <w:lvl w:ilvl="0" w:tplc="BACCC09A">
      <w:start w:val="5"/>
      <w:numFmt w:val="upp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08D63189"/>
    <w:multiLevelType w:val="hybridMultilevel"/>
    <w:tmpl w:val="51F8FA70"/>
    <w:lvl w:ilvl="0" w:tplc="317CCDC0">
      <w:start w:val="1"/>
      <w:numFmt w:val="ideographLegalTraditional"/>
      <w:lvlText w:val="%1、"/>
      <w:lvlJc w:val="left"/>
      <w:pPr>
        <w:tabs>
          <w:tab w:val="num" w:pos="648"/>
        </w:tabs>
        <w:ind w:left="648" w:hanging="648"/>
      </w:pPr>
      <w:rPr>
        <w:rFonts w:cs="Times New Roman"/>
        <w:lang w:val="en-US"/>
      </w:rPr>
    </w:lvl>
    <w:lvl w:ilvl="1" w:tplc="51160FE4">
      <w:start w:val="1"/>
      <w:numFmt w:val="decimal"/>
      <w:lvlText w:val="%2."/>
      <w:lvlJc w:val="left"/>
      <w:pPr>
        <w:tabs>
          <w:tab w:val="num" w:pos="858"/>
        </w:tabs>
        <w:ind w:left="858" w:hanging="432"/>
      </w:pPr>
      <w:rPr>
        <w:rFonts w:cs="Times New Roman"/>
      </w:rPr>
    </w:lvl>
    <w:lvl w:ilvl="2" w:tplc="39E2F68A">
      <w:start w:val="1"/>
      <w:numFmt w:val="ideographDigital"/>
      <w:lvlText w:val="(%3)"/>
      <w:lvlJc w:val="left"/>
      <w:pPr>
        <w:tabs>
          <w:tab w:val="num" w:pos="1212"/>
        </w:tabs>
        <w:ind w:left="1212" w:hanging="600"/>
      </w:pPr>
      <w:rPr>
        <w:rFonts w:cs="Times New Roman"/>
      </w:rPr>
    </w:lvl>
    <w:lvl w:ilvl="3" w:tplc="0409000F">
      <w:start w:val="1"/>
      <w:numFmt w:val="decimal"/>
      <w:lvlText w:val="%4."/>
      <w:lvlJc w:val="left"/>
      <w:pPr>
        <w:tabs>
          <w:tab w:val="num" w:pos="1920"/>
        </w:tabs>
        <w:ind w:left="1920" w:hanging="48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2" w15:restartNumberingAfterBreak="0">
    <w:nsid w:val="0C4017D6"/>
    <w:multiLevelType w:val="hybridMultilevel"/>
    <w:tmpl w:val="E5941ACC"/>
    <w:lvl w:ilvl="0" w:tplc="0409000F">
      <w:start w:val="1"/>
      <w:numFmt w:val="decimal"/>
      <w:lvlText w:val="%1."/>
      <w:lvlJc w:val="left"/>
      <w:pPr>
        <w:ind w:left="480" w:hanging="480"/>
      </w:pPr>
    </w:lvl>
    <w:lvl w:ilvl="1" w:tplc="8CF403B8">
      <w:start w:val="1"/>
      <w:numFmt w:val="decimal"/>
      <w:lvlText w:val="%2."/>
      <w:lvlJc w:val="left"/>
      <w:pPr>
        <w:ind w:left="960" w:hanging="480"/>
      </w:pPr>
      <w:rPr>
        <w:strike w:val="0"/>
      </w:rPr>
    </w:lvl>
    <w:lvl w:ilvl="2" w:tplc="7D802924">
      <w:start w:val="1"/>
      <w:numFmt w:val="taiwaneseCountingThousand"/>
      <w:lvlText w:val="（%3）"/>
      <w:lvlJc w:val="left"/>
      <w:pPr>
        <w:ind w:left="1680" w:hanging="720"/>
      </w:pPr>
      <w:rPr>
        <w:rFonts w:hint="default"/>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0E6610DF"/>
    <w:multiLevelType w:val="hybridMultilevel"/>
    <w:tmpl w:val="7B18CD50"/>
    <w:lvl w:ilvl="0" w:tplc="0409000F">
      <w:start w:val="1"/>
      <w:numFmt w:val="decimal"/>
      <w:lvlText w:val="%1."/>
      <w:lvlJc w:val="left"/>
      <w:pPr>
        <w:ind w:left="480" w:hanging="480"/>
      </w:pPr>
    </w:lvl>
    <w:lvl w:ilvl="1" w:tplc="0409000F">
      <w:start w:val="1"/>
      <w:numFmt w:val="decim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0EFC02AF"/>
    <w:multiLevelType w:val="hybridMultilevel"/>
    <w:tmpl w:val="644A06AE"/>
    <w:lvl w:ilvl="0" w:tplc="39E2F68A">
      <w:start w:val="1"/>
      <w:numFmt w:val="ideographDigital"/>
      <w:lvlText w:val="(%1)"/>
      <w:lvlJc w:val="left"/>
      <w:pPr>
        <w:ind w:left="1920" w:hanging="480"/>
      </w:pPr>
      <w:rPr>
        <w:rFonts w:cs="Times New Roman"/>
      </w:rPr>
    </w:lvl>
    <w:lvl w:ilvl="1" w:tplc="04090019" w:tentative="1">
      <w:start w:val="1"/>
      <w:numFmt w:val="ideographTraditional"/>
      <w:lvlText w:val="%2、"/>
      <w:lvlJc w:val="left"/>
      <w:pPr>
        <w:ind w:left="2400" w:hanging="480"/>
      </w:pPr>
    </w:lvl>
    <w:lvl w:ilvl="2" w:tplc="0409001B" w:tentative="1">
      <w:start w:val="1"/>
      <w:numFmt w:val="lowerRoman"/>
      <w:lvlText w:val="%3."/>
      <w:lvlJc w:val="right"/>
      <w:pPr>
        <w:ind w:left="2880" w:hanging="480"/>
      </w:pPr>
    </w:lvl>
    <w:lvl w:ilvl="3" w:tplc="0409000F" w:tentative="1">
      <w:start w:val="1"/>
      <w:numFmt w:val="decimal"/>
      <w:lvlText w:val="%4."/>
      <w:lvlJc w:val="left"/>
      <w:pPr>
        <w:ind w:left="3360" w:hanging="480"/>
      </w:pPr>
    </w:lvl>
    <w:lvl w:ilvl="4" w:tplc="04090019" w:tentative="1">
      <w:start w:val="1"/>
      <w:numFmt w:val="ideographTraditional"/>
      <w:lvlText w:val="%5、"/>
      <w:lvlJc w:val="left"/>
      <w:pPr>
        <w:ind w:left="3840" w:hanging="480"/>
      </w:pPr>
    </w:lvl>
    <w:lvl w:ilvl="5" w:tplc="0409001B" w:tentative="1">
      <w:start w:val="1"/>
      <w:numFmt w:val="lowerRoman"/>
      <w:lvlText w:val="%6."/>
      <w:lvlJc w:val="right"/>
      <w:pPr>
        <w:ind w:left="4320" w:hanging="480"/>
      </w:pPr>
    </w:lvl>
    <w:lvl w:ilvl="6" w:tplc="0409000F" w:tentative="1">
      <w:start w:val="1"/>
      <w:numFmt w:val="decimal"/>
      <w:lvlText w:val="%7."/>
      <w:lvlJc w:val="left"/>
      <w:pPr>
        <w:ind w:left="4800" w:hanging="480"/>
      </w:pPr>
    </w:lvl>
    <w:lvl w:ilvl="7" w:tplc="04090019" w:tentative="1">
      <w:start w:val="1"/>
      <w:numFmt w:val="ideographTraditional"/>
      <w:lvlText w:val="%8、"/>
      <w:lvlJc w:val="left"/>
      <w:pPr>
        <w:ind w:left="5280" w:hanging="480"/>
      </w:pPr>
    </w:lvl>
    <w:lvl w:ilvl="8" w:tplc="0409001B" w:tentative="1">
      <w:start w:val="1"/>
      <w:numFmt w:val="lowerRoman"/>
      <w:lvlText w:val="%9."/>
      <w:lvlJc w:val="right"/>
      <w:pPr>
        <w:ind w:left="5760" w:hanging="480"/>
      </w:pPr>
    </w:lvl>
  </w:abstractNum>
  <w:abstractNum w:abstractNumId="5" w15:restartNumberingAfterBreak="0">
    <w:nsid w:val="13D05780"/>
    <w:multiLevelType w:val="hybridMultilevel"/>
    <w:tmpl w:val="63042AC8"/>
    <w:lvl w:ilvl="0" w:tplc="703893AC">
      <w:start w:val="1"/>
      <w:numFmt w:val="taiwaneseCountingThousand"/>
      <w:lvlText w:val="（%1）"/>
      <w:lvlJc w:val="left"/>
      <w:pPr>
        <w:ind w:left="723" w:hanging="480"/>
      </w:pPr>
      <w:rPr>
        <w:rFonts w:hAnsi="標楷體" w:hint="default"/>
      </w:rPr>
    </w:lvl>
    <w:lvl w:ilvl="1" w:tplc="703893AC">
      <w:start w:val="1"/>
      <w:numFmt w:val="taiwaneseCountingThousand"/>
      <w:lvlText w:val="（%2）"/>
      <w:lvlJc w:val="left"/>
      <w:pPr>
        <w:ind w:left="1203" w:hanging="480"/>
      </w:pPr>
      <w:rPr>
        <w:rFonts w:hAnsi="標楷體" w:hint="default"/>
      </w:rPr>
    </w:lvl>
    <w:lvl w:ilvl="2" w:tplc="B91270EC">
      <w:start w:val="1"/>
      <w:numFmt w:val="decimal"/>
      <w:lvlText w:val="%3."/>
      <w:lvlJc w:val="left"/>
      <w:pPr>
        <w:ind w:left="1563" w:hanging="360"/>
      </w:pPr>
      <w:rPr>
        <w:rFonts w:hint="default"/>
      </w:rPr>
    </w:lvl>
    <w:lvl w:ilvl="3" w:tplc="BBEE2FAC">
      <w:start w:val="1"/>
      <w:numFmt w:val="upperLetter"/>
      <w:lvlText w:val="%4."/>
      <w:lvlJc w:val="left"/>
      <w:pPr>
        <w:ind w:left="2043" w:hanging="360"/>
      </w:pPr>
      <w:rPr>
        <w:rFonts w:hint="default"/>
      </w:rPr>
    </w:lvl>
    <w:lvl w:ilvl="4" w:tplc="04090019" w:tentative="1">
      <w:start w:val="1"/>
      <w:numFmt w:val="ideographTraditional"/>
      <w:lvlText w:val="%5、"/>
      <w:lvlJc w:val="left"/>
      <w:pPr>
        <w:ind w:left="2643" w:hanging="480"/>
      </w:pPr>
    </w:lvl>
    <w:lvl w:ilvl="5" w:tplc="0409001B" w:tentative="1">
      <w:start w:val="1"/>
      <w:numFmt w:val="lowerRoman"/>
      <w:lvlText w:val="%6."/>
      <w:lvlJc w:val="right"/>
      <w:pPr>
        <w:ind w:left="3123" w:hanging="480"/>
      </w:pPr>
    </w:lvl>
    <w:lvl w:ilvl="6" w:tplc="0409000F" w:tentative="1">
      <w:start w:val="1"/>
      <w:numFmt w:val="decimal"/>
      <w:lvlText w:val="%7."/>
      <w:lvlJc w:val="left"/>
      <w:pPr>
        <w:ind w:left="3603" w:hanging="480"/>
      </w:pPr>
    </w:lvl>
    <w:lvl w:ilvl="7" w:tplc="04090019" w:tentative="1">
      <w:start w:val="1"/>
      <w:numFmt w:val="ideographTraditional"/>
      <w:lvlText w:val="%8、"/>
      <w:lvlJc w:val="left"/>
      <w:pPr>
        <w:ind w:left="4083" w:hanging="480"/>
      </w:pPr>
    </w:lvl>
    <w:lvl w:ilvl="8" w:tplc="0409001B" w:tentative="1">
      <w:start w:val="1"/>
      <w:numFmt w:val="lowerRoman"/>
      <w:lvlText w:val="%9."/>
      <w:lvlJc w:val="right"/>
      <w:pPr>
        <w:ind w:left="4563" w:hanging="480"/>
      </w:pPr>
    </w:lvl>
  </w:abstractNum>
  <w:abstractNum w:abstractNumId="6" w15:restartNumberingAfterBreak="0">
    <w:nsid w:val="14FC2A54"/>
    <w:multiLevelType w:val="hybridMultilevel"/>
    <w:tmpl w:val="3D24DEC4"/>
    <w:lvl w:ilvl="0" w:tplc="69DCBF4A">
      <w:start w:val="1"/>
      <w:numFmt w:val="taiwaneseCountingThousand"/>
      <w:suff w:val="nothing"/>
      <w:lvlText w:val="（%1）"/>
      <w:lvlJc w:val="left"/>
      <w:pPr>
        <w:ind w:left="906" w:hanging="480"/>
      </w:pPr>
      <w:rPr>
        <w:rFonts w:hAnsi="標楷體" w:hint="default"/>
      </w:rPr>
    </w:lvl>
    <w:lvl w:ilvl="1" w:tplc="AF8C2886">
      <w:start w:val="6"/>
      <w:numFmt w:val="upperRoman"/>
      <w:lvlText w:val="%2&gt;"/>
      <w:lvlJc w:val="left"/>
      <w:pPr>
        <w:ind w:left="1200" w:hanging="720"/>
      </w:pPr>
      <w:rPr>
        <w:rFonts w:hint="default"/>
      </w:rPr>
    </w:lvl>
    <w:lvl w:ilvl="2" w:tplc="0409001B" w:tentative="1">
      <w:start w:val="1"/>
      <w:numFmt w:val="lowerRoman"/>
      <w:lvlText w:val="%3."/>
      <w:lvlJc w:val="right"/>
      <w:pPr>
        <w:ind w:left="1440" w:hanging="480"/>
      </w:pPr>
    </w:lvl>
    <w:lvl w:ilvl="3" w:tplc="0409000F">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18867FC0"/>
    <w:multiLevelType w:val="hybridMultilevel"/>
    <w:tmpl w:val="9C387FEE"/>
    <w:lvl w:ilvl="0" w:tplc="39E2F68A">
      <w:start w:val="1"/>
      <w:numFmt w:val="ideographDigital"/>
      <w:lvlText w:val="(%1)"/>
      <w:lvlJc w:val="left"/>
      <w:pPr>
        <w:ind w:left="480" w:hanging="480"/>
      </w:pPr>
      <w:rPr>
        <w:rFonts w:cs="Times New Roman"/>
      </w:rPr>
    </w:lvl>
    <w:lvl w:ilvl="1" w:tplc="04090019" w:tentative="1">
      <w:start w:val="1"/>
      <w:numFmt w:val="ideographTraditional"/>
      <w:lvlText w:val="%2、"/>
      <w:lvlJc w:val="left"/>
      <w:pPr>
        <w:ind w:left="960" w:hanging="480"/>
      </w:pPr>
    </w:lvl>
    <w:lvl w:ilvl="2" w:tplc="39E2F68A">
      <w:start w:val="1"/>
      <w:numFmt w:val="ideographDigital"/>
      <w:lvlText w:val="(%3)"/>
      <w:lvlJc w:val="left"/>
      <w:pPr>
        <w:ind w:left="1440" w:hanging="480"/>
      </w:pPr>
      <w:rPr>
        <w:rFonts w:cs="Times New Roman"/>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1B362AF0"/>
    <w:multiLevelType w:val="hybridMultilevel"/>
    <w:tmpl w:val="A79A2DA6"/>
    <w:lvl w:ilvl="0" w:tplc="04090015">
      <w:start w:val="1"/>
      <w:numFmt w:val="taiwaneseCountingThousand"/>
      <w:lvlText w:val="%1、"/>
      <w:lvlJc w:val="left"/>
      <w:pPr>
        <w:ind w:left="480" w:hanging="480"/>
      </w:pPr>
    </w:lvl>
    <w:lvl w:ilvl="1" w:tplc="B3B22294">
      <w:start w:val="1"/>
      <w:numFmt w:val="decimal"/>
      <w:lvlText w:val="%2."/>
      <w:lvlJc w:val="left"/>
      <w:pPr>
        <w:ind w:left="840" w:hanging="360"/>
      </w:pPr>
      <w:rPr>
        <w:rFonts w:ascii="Times New Roman" w:hAnsi="Times New Roman" w:cs="Times New Roman" w:hint="default"/>
        <w:color w:val="auto"/>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15:restartNumberingAfterBreak="0">
    <w:nsid w:val="1DFA43A7"/>
    <w:multiLevelType w:val="hybridMultilevel"/>
    <w:tmpl w:val="3F34083A"/>
    <w:lvl w:ilvl="0" w:tplc="0B60E644">
      <w:start w:val="1"/>
      <w:numFmt w:val="decimal"/>
      <w:lvlText w:val="(%1)"/>
      <w:lvlJc w:val="left"/>
      <w:pPr>
        <w:ind w:left="1083" w:hanging="360"/>
      </w:pPr>
      <w:rPr>
        <w:rFonts w:hint="default"/>
      </w:rPr>
    </w:lvl>
    <w:lvl w:ilvl="1" w:tplc="04090019" w:tentative="1">
      <w:start w:val="1"/>
      <w:numFmt w:val="ideographTraditional"/>
      <w:lvlText w:val="%2、"/>
      <w:lvlJc w:val="left"/>
      <w:pPr>
        <w:ind w:left="1203" w:hanging="480"/>
      </w:pPr>
    </w:lvl>
    <w:lvl w:ilvl="2" w:tplc="0409001B" w:tentative="1">
      <w:start w:val="1"/>
      <w:numFmt w:val="lowerRoman"/>
      <w:lvlText w:val="%3."/>
      <w:lvlJc w:val="right"/>
      <w:pPr>
        <w:ind w:left="1683" w:hanging="480"/>
      </w:pPr>
    </w:lvl>
    <w:lvl w:ilvl="3" w:tplc="0409000F" w:tentative="1">
      <w:start w:val="1"/>
      <w:numFmt w:val="decimal"/>
      <w:lvlText w:val="%4."/>
      <w:lvlJc w:val="left"/>
      <w:pPr>
        <w:ind w:left="2163" w:hanging="480"/>
      </w:pPr>
    </w:lvl>
    <w:lvl w:ilvl="4" w:tplc="04090019" w:tentative="1">
      <w:start w:val="1"/>
      <w:numFmt w:val="ideographTraditional"/>
      <w:lvlText w:val="%5、"/>
      <w:lvlJc w:val="left"/>
      <w:pPr>
        <w:ind w:left="2643" w:hanging="480"/>
      </w:pPr>
    </w:lvl>
    <w:lvl w:ilvl="5" w:tplc="0409001B" w:tentative="1">
      <w:start w:val="1"/>
      <w:numFmt w:val="lowerRoman"/>
      <w:lvlText w:val="%6."/>
      <w:lvlJc w:val="right"/>
      <w:pPr>
        <w:ind w:left="3123" w:hanging="480"/>
      </w:pPr>
    </w:lvl>
    <w:lvl w:ilvl="6" w:tplc="0409000F" w:tentative="1">
      <w:start w:val="1"/>
      <w:numFmt w:val="decimal"/>
      <w:lvlText w:val="%7."/>
      <w:lvlJc w:val="left"/>
      <w:pPr>
        <w:ind w:left="3603" w:hanging="480"/>
      </w:pPr>
    </w:lvl>
    <w:lvl w:ilvl="7" w:tplc="04090019" w:tentative="1">
      <w:start w:val="1"/>
      <w:numFmt w:val="ideographTraditional"/>
      <w:lvlText w:val="%8、"/>
      <w:lvlJc w:val="left"/>
      <w:pPr>
        <w:ind w:left="4083" w:hanging="480"/>
      </w:pPr>
    </w:lvl>
    <w:lvl w:ilvl="8" w:tplc="0409001B" w:tentative="1">
      <w:start w:val="1"/>
      <w:numFmt w:val="lowerRoman"/>
      <w:lvlText w:val="%9."/>
      <w:lvlJc w:val="right"/>
      <w:pPr>
        <w:ind w:left="4563" w:hanging="480"/>
      </w:pPr>
    </w:lvl>
  </w:abstractNum>
  <w:abstractNum w:abstractNumId="10" w15:restartNumberingAfterBreak="0">
    <w:nsid w:val="23040DAF"/>
    <w:multiLevelType w:val="hybridMultilevel"/>
    <w:tmpl w:val="7158BFCA"/>
    <w:lvl w:ilvl="0" w:tplc="FD6E066A">
      <w:start w:val="1"/>
      <w:numFmt w:val="decimal"/>
      <w:lvlText w:val="%1."/>
      <w:lvlJc w:val="left"/>
      <w:pPr>
        <w:ind w:left="360" w:hanging="360"/>
      </w:pPr>
      <w:rPr>
        <w:rFonts w:hint="default"/>
        <w:b w:val="0"/>
        <w:color w:val="auto"/>
        <w:sz w:val="24"/>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1" w15:restartNumberingAfterBreak="0">
    <w:nsid w:val="264A150E"/>
    <w:multiLevelType w:val="hybridMultilevel"/>
    <w:tmpl w:val="EB94444A"/>
    <w:lvl w:ilvl="0" w:tplc="39E2F68A">
      <w:start w:val="1"/>
      <w:numFmt w:val="ideographDigital"/>
      <w:lvlText w:val="(%1)"/>
      <w:lvlJc w:val="left"/>
      <w:pPr>
        <w:ind w:left="480" w:hanging="480"/>
      </w:pPr>
      <w:rPr>
        <w:rFonts w:cs="Times New Roman"/>
      </w:rPr>
    </w:lvl>
    <w:lvl w:ilvl="1" w:tplc="04090019" w:tentative="1">
      <w:start w:val="1"/>
      <w:numFmt w:val="ideographTraditional"/>
      <w:lvlText w:val="%2、"/>
      <w:lvlJc w:val="left"/>
      <w:pPr>
        <w:ind w:left="960" w:hanging="480"/>
      </w:pPr>
    </w:lvl>
    <w:lvl w:ilvl="2" w:tplc="39E2F68A">
      <w:start w:val="1"/>
      <w:numFmt w:val="ideographDigital"/>
      <w:lvlText w:val="(%3)"/>
      <w:lvlJc w:val="left"/>
      <w:pPr>
        <w:ind w:left="1440" w:hanging="480"/>
      </w:pPr>
      <w:rPr>
        <w:rFonts w:cs="Times New Roman"/>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2" w15:restartNumberingAfterBreak="0">
    <w:nsid w:val="2E802C53"/>
    <w:multiLevelType w:val="hybridMultilevel"/>
    <w:tmpl w:val="D0F6E91C"/>
    <w:lvl w:ilvl="0" w:tplc="69DCBF4A">
      <w:start w:val="1"/>
      <w:numFmt w:val="taiwaneseCountingThousand"/>
      <w:suff w:val="nothing"/>
      <w:lvlText w:val="（%1）"/>
      <w:lvlJc w:val="left"/>
      <w:pPr>
        <w:ind w:left="3882" w:hanging="480"/>
      </w:pPr>
      <w:rPr>
        <w:rFonts w:hAnsi="標楷體" w:hint="default"/>
      </w:rPr>
    </w:lvl>
    <w:lvl w:ilvl="1" w:tplc="0B60E644">
      <w:start w:val="1"/>
      <w:numFmt w:val="decimal"/>
      <w:lvlText w:val="(%2)"/>
      <w:lvlJc w:val="left"/>
      <w:pPr>
        <w:ind w:left="840" w:hanging="360"/>
      </w:pPr>
      <w:rPr>
        <w:rFonts w:hint="default"/>
      </w:rPr>
    </w:lvl>
    <w:lvl w:ilvl="2" w:tplc="467EE6C0">
      <w:start w:val="1"/>
      <w:numFmt w:val="decimal"/>
      <w:lvlText w:val="%3."/>
      <w:lvlJc w:val="left"/>
      <w:pPr>
        <w:ind w:left="1320" w:hanging="360"/>
      </w:pPr>
      <w:rPr>
        <w:rFonts w:hint="default"/>
      </w:rPr>
    </w:lvl>
    <w:lvl w:ilvl="3" w:tplc="0409000F">
      <w:start w:val="1"/>
      <w:numFmt w:val="decimal"/>
      <w:lvlText w:val="%4."/>
      <w:lvlJc w:val="left"/>
      <w:pPr>
        <w:ind w:left="1920" w:hanging="480"/>
      </w:pPr>
    </w:lvl>
    <w:lvl w:ilvl="4" w:tplc="A0E892B2">
      <w:start w:val="9"/>
      <w:numFmt w:val="upperRoman"/>
      <w:lvlText w:val="%5."/>
      <w:lvlJc w:val="left"/>
      <w:pPr>
        <w:ind w:left="2640" w:hanging="720"/>
      </w:pPr>
      <w:rPr>
        <w:rFonts w:hint="default"/>
      </w:rPr>
    </w:lvl>
    <w:lvl w:ilvl="5" w:tplc="54268862">
      <w:start w:val="10"/>
      <w:numFmt w:val="lowerRoman"/>
      <w:lvlText w:val="%6."/>
      <w:lvlJc w:val="left"/>
      <w:pPr>
        <w:ind w:left="3120" w:hanging="720"/>
      </w:pPr>
      <w:rPr>
        <w:rFonts w:hint="default"/>
      </w:r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15:restartNumberingAfterBreak="0">
    <w:nsid w:val="386A7E40"/>
    <w:multiLevelType w:val="hybridMultilevel"/>
    <w:tmpl w:val="95CA0682"/>
    <w:lvl w:ilvl="0" w:tplc="E67494A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3C7212D4"/>
    <w:multiLevelType w:val="hybridMultilevel"/>
    <w:tmpl w:val="62E8C5BA"/>
    <w:lvl w:ilvl="0" w:tplc="39E2F68A">
      <w:start w:val="1"/>
      <w:numFmt w:val="ideographDigital"/>
      <w:lvlText w:val="(%1)"/>
      <w:lvlJc w:val="left"/>
      <w:pPr>
        <w:ind w:left="480" w:hanging="480"/>
      </w:pPr>
      <w:rPr>
        <w:rFonts w:cs="Times New Roman"/>
      </w:rPr>
    </w:lvl>
    <w:lvl w:ilvl="1" w:tplc="1D2A5634">
      <w:start w:val="1"/>
      <w:numFmt w:val="decimal"/>
      <w:lvlText w:val="%2."/>
      <w:lvlJc w:val="left"/>
      <w:pPr>
        <w:ind w:left="840" w:hanging="360"/>
      </w:pPr>
      <w:rPr>
        <w:rFonts w:hint="default"/>
      </w:rPr>
    </w:lvl>
    <w:lvl w:ilvl="2" w:tplc="39E2F68A">
      <w:start w:val="1"/>
      <w:numFmt w:val="ideographDigital"/>
      <w:lvlText w:val="(%3)"/>
      <w:lvlJc w:val="left"/>
      <w:pPr>
        <w:ind w:left="1440" w:hanging="480"/>
      </w:pPr>
      <w:rPr>
        <w:rFonts w:cs="Times New Roman"/>
      </w:rPr>
    </w:lvl>
    <w:lvl w:ilvl="3" w:tplc="1196E310">
      <w:start w:val="1"/>
      <w:numFmt w:val="decimal"/>
      <w:lvlText w:val="%4."/>
      <w:lvlJc w:val="left"/>
      <w:pPr>
        <w:ind w:left="1800" w:hanging="360"/>
      </w:pPr>
      <w:rPr>
        <w:rFonts w:hint="default"/>
      </w:r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41577AF5"/>
    <w:multiLevelType w:val="hybridMultilevel"/>
    <w:tmpl w:val="20629058"/>
    <w:lvl w:ilvl="0" w:tplc="FD1A6582">
      <w:start w:val="1"/>
      <w:numFmt w:val="taiwaneseCountingThousand"/>
      <w:suff w:val="nothing"/>
      <w:lvlText w:val="%1、"/>
      <w:lvlJc w:val="left"/>
      <w:pPr>
        <w:ind w:left="622" w:hanging="480"/>
      </w:pPr>
      <w:rPr>
        <w:rFonts w:ascii="標楷體" w:eastAsia="標楷體" w:hAnsi="標楷體" w:hint="eastAsia"/>
        <w:color w:val="auto"/>
        <w:sz w:val="24"/>
        <w:szCs w:val="24"/>
        <w:lang w:val="en-US"/>
      </w:rPr>
    </w:lvl>
    <w:lvl w:ilvl="1" w:tplc="E862AE3A">
      <w:start w:val="6"/>
      <w:numFmt w:val="upperRoman"/>
      <w:lvlText w:val="%2."/>
      <w:lvlJc w:val="left"/>
      <w:pPr>
        <w:ind w:left="1200" w:hanging="720"/>
      </w:pPr>
      <w:rPr>
        <w:rFonts w:hint="default"/>
      </w:rPr>
    </w:lvl>
    <w:lvl w:ilvl="2" w:tplc="0409001B" w:tentative="1">
      <w:start w:val="1"/>
      <w:numFmt w:val="lowerRoman"/>
      <w:lvlText w:val="%3."/>
      <w:lvlJc w:val="right"/>
      <w:pPr>
        <w:ind w:left="1440" w:hanging="480"/>
      </w:pPr>
    </w:lvl>
    <w:lvl w:ilvl="3" w:tplc="BC30F89C">
      <w:start w:val="1"/>
      <w:numFmt w:val="decimal"/>
      <w:lvlText w:val="%4."/>
      <w:lvlJc w:val="left"/>
      <w:pPr>
        <w:ind w:left="1920" w:hanging="480"/>
      </w:pPr>
      <w:rPr>
        <w:rFonts w:hint="default"/>
      </w:r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15:restartNumberingAfterBreak="0">
    <w:nsid w:val="421738B0"/>
    <w:multiLevelType w:val="hybridMultilevel"/>
    <w:tmpl w:val="FCC6FE20"/>
    <w:lvl w:ilvl="0" w:tplc="39E2F68A">
      <w:start w:val="1"/>
      <w:numFmt w:val="ideographDigital"/>
      <w:lvlText w:val="(%1)"/>
      <w:lvlJc w:val="left"/>
      <w:pPr>
        <w:ind w:left="480" w:hanging="480"/>
      </w:pPr>
      <w:rPr>
        <w:rFonts w:cs="Times New Roman"/>
      </w:rPr>
    </w:lvl>
    <w:lvl w:ilvl="1" w:tplc="04090019" w:tentative="1">
      <w:start w:val="1"/>
      <w:numFmt w:val="ideographTraditional"/>
      <w:lvlText w:val="%2、"/>
      <w:lvlJc w:val="left"/>
      <w:pPr>
        <w:ind w:left="960" w:hanging="480"/>
      </w:pPr>
    </w:lvl>
    <w:lvl w:ilvl="2" w:tplc="39E2F68A">
      <w:start w:val="1"/>
      <w:numFmt w:val="ideographDigital"/>
      <w:lvlText w:val="(%3)"/>
      <w:lvlJc w:val="left"/>
      <w:pPr>
        <w:ind w:left="1440" w:hanging="480"/>
      </w:pPr>
      <w:rPr>
        <w:rFonts w:cs="Times New Roman"/>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7" w15:restartNumberingAfterBreak="0">
    <w:nsid w:val="563159F1"/>
    <w:multiLevelType w:val="hybridMultilevel"/>
    <w:tmpl w:val="799E4646"/>
    <w:lvl w:ilvl="0" w:tplc="FD1A6582">
      <w:start w:val="1"/>
      <w:numFmt w:val="taiwaneseCountingThousand"/>
      <w:suff w:val="nothing"/>
      <w:lvlText w:val="%1、"/>
      <w:lvlJc w:val="left"/>
      <w:pPr>
        <w:ind w:left="622" w:hanging="480"/>
      </w:pPr>
      <w:rPr>
        <w:rFonts w:ascii="標楷體" w:eastAsia="標楷體" w:hAnsi="標楷體" w:hint="eastAsia"/>
        <w:color w:val="auto"/>
        <w:sz w:val="24"/>
        <w:szCs w:val="24"/>
        <w:lang w:val="en-US"/>
      </w:rPr>
    </w:lvl>
    <w:lvl w:ilvl="1" w:tplc="4F18C526">
      <w:start w:val="5"/>
      <w:numFmt w:val="upperRoman"/>
      <w:lvlText w:val="%2."/>
      <w:lvlJc w:val="left"/>
      <w:pPr>
        <w:ind w:left="1200" w:hanging="720"/>
      </w:pPr>
      <w:rPr>
        <w:rFonts w:hint="default"/>
      </w:rPr>
    </w:lvl>
    <w:lvl w:ilvl="2" w:tplc="0409001B" w:tentative="1">
      <w:start w:val="1"/>
      <w:numFmt w:val="lowerRoman"/>
      <w:lvlText w:val="%3."/>
      <w:lvlJc w:val="right"/>
      <w:pPr>
        <w:ind w:left="1440" w:hanging="480"/>
      </w:pPr>
    </w:lvl>
    <w:lvl w:ilvl="3" w:tplc="BC30F89C">
      <w:start w:val="1"/>
      <w:numFmt w:val="decimal"/>
      <w:lvlText w:val="%4."/>
      <w:lvlJc w:val="left"/>
      <w:pPr>
        <w:ind w:left="1920" w:hanging="480"/>
      </w:pPr>
      <w:rPr>
        <w:rFonts w:hint="default"/>
      </w:r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8" w15:restartNumberingAfterBreak="0">
    <w:nsid w:val="63741FC9"/>
    <w:multiLevelType w:val="hybridMultilevel"/>
    <w:tmpl w:val="F80EFC34"/>
    <w:lvl w:ilvl="0" w:tplc="60226158">
      <w:start w:val="1"/>
      <w:numFmt w:val="upp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9" w15:restartNumberingAfterBreak="0">
    <w:nsid w:val="63A02E65"/>
    <w:multiLevelType w:val="hybridMultilevel"/>
    <w:tmpl w:val="AAB692FA"/>
    <w:lvl w:ilvl="0" w:tplc="39E2F68A">
      <w:start w:val="1"/>
      <w:numFmt w:val="ideographDigital"/>
      <w:lvlText w:val="(%1)"/>
      <w:lvlJc w:val="left"/>
      <w:pPr>
        <w:ind w:left="480" w:hanging="480"/>
      </w:pPr>
      <w:rPr>
        <w:rFonts w:cs="Times New Roman"/>
      </w:rPr>
    </w:lvl>
    <w:lvl w:ilvl="1" w:tplc="12D855F2">
      <w:start w:val="10"/>
      <w:numFmt w:val="decimal"/>
      <w:lvlText w:val="%2."/>
      <w:lvlJc w:val="left"/>
      <w:pPr>
        <w:ind w:left="840" w:hanging="360"/>
      </w:pPr>
      <w:rPr>
        <w:rFonts w:hint="default"/>
      </w:rPr>
    </w:lvl>
    <w:lvl w:ilvl="2" w:tplc="39E2F68A">
      <w:start w:val="1"/>
      <w:numFmt w:val="ideographDigital"/>
      <w:lvlText w:val="(%3)"/>
      <w:lvlJc w:val="left"/>
      <w:pPr>
        <w:ind w:left="1440" w:hanging="480"/>
      </w:pPr>
      <w:rPr>
        <w:rFonts w:cs="Times New Roman"/>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0" w15:restartNumberingAfterBreak="0">
    <w:nsid w:val="6A005A88"/>
    <w:multiLevelType w:val="hybridMultilevel"/>
    <w:tmpl w:val="AD8665B2"/>
    <w:lvl w:ilvl="0" w:tplc="467EE6C0">
      <w:start w:val="1"/>
      <w:numFmt w:val="decimal"/>
      <w:lvlText w:val="%1."/>
      <w:lvlJc w:val="left"/>
      <w:pPr>
        <w:ind w:left="1563" w:hanging="360"/>
      </w:pPr>
      <w:rPr>
        <w:rFonts w:hint="default"/>
      </w:rPr>
    </w:lvl>
    <w:lvl w:ilvl="1" w:tplc="04090019" w:tentative="1">
      <w:start w:val="1"/>
      <w:numFmt w:val="ideographTraditional"/>
      <w:lvlText w:val="%2、"/>
      <w:lvlJc w:val="left"/>
      <w:pPr>
        <w:ind w:left="1203" w:hanging="480"/>
      </w:pPr>
    </w:lvl>
    <w:lvl w:ilvl="2" w:tplc="0409001B" w:tentative="1">
      <w:start w:val="1"/>
      <w:numFmt w:val="lowerRoman"/>
      <w:lvlText w:val="%3."/>
      <w:lvlJc w:val="right"/>
      <w:pPr>
        <w:ind w:left="1683" w:hanging="480"/>
      </w:pPr>
    </w:lvl>
    <w:lvl w:ilvl="3" w:tplc="0409000F" w:tentative="1">
      <w:start w:val="1"/>
      <w:numFmt w:val="decimal"/>
      <w:lvlText w:val="%4."/>
      <w:lvlJc w:val="left"/>
      <w:pPr>
        <w:ind w:left="2163" w:hanging="480"/>
      </w:pPr>
    </w:lvl>
    <w:lvl w:ilvl="4" w:tplc="04090019" w:tentative="1">
      <w:start w:val="1"/>
      <w:numFmt w:val="ideographTraditional"/>
      <w:lvlText w:val="%5、"/>
      <w:lvlJc w:val="left"/>
      <w:pPr>
        <w:ind w:left="2643" w:hanging="480"/>
      </w:pPr>
    </w:lvl>
    <w:lvl w:ilvl="5" w:tplc="0409001B" w:tentative="1">
      <w:start w:val="1"/>
      <w:numFmt w:val="lowerRoman"/>
      <w:lvlText w:val="%6."/>
      <w:lvlJc w:val="right"/>
      <w:pPr>
        <w:ind w:left="3123" w:hanging="480"/>
      </w:pPr>
    </w:lvl>
    <w:lvl w:ilvl="6" w:tplc="0409000F" w:tentative="1">
      <w:start w:val="1"/>
      <w:numFmt w:val="decimal"/>
      <w:lvlText w:val="%7."/>
      <w:lvlJc w:val="left"/>
      <w:pPr>
        <w:ind w:left="3603" w:hanging="480"/>
      </w:pPr>
    </w:lvl>
    <w:lvl w:ilvl="7" w:tplc="04090019" w:tentative="1">
      <w:start w:val="1"/>
      <w:numFmt w:val="ideographTraditional"/>
      <w:lvlText w:val="%8、"/>
      <w:lvlJc w:val="left"/>
      <w:pPr>
        <w:ind w:left="4083" w:hanging="480"/>
      </w:pPr>
    </w:lvl>
    <w:lvl w:ilvl="8" w:tplc="0409001B" w:tentative="1">
      <w:start w:val="1"/>
      <w:numFmt w:val="lowerRoman"/>
      <w:lvlText w:val="%9."/>
      <w:lvlJc w:val="right"/>
      <w:pPr>
        <w:ind w:left="4563" w:hanging="480"/>
      </w:pPr>
    </w:lvl>
  </w:abstractNum>
  <w:abstractNum w:abstractNumId="21" w15:restartNumberingAfterBreak="0">
    <w:nsid w:val="6E091481"/>
    <w:multiLevelType w:val="hybridMultilevel"/>
    <w:tmpl w:val="AA6A1E2E"/>
    <w:lvl w:ilvl="0" w:tplc="0409000F">
      <w:start w:val="1"/>
      <w:numFmt w:val="decimal"/>
      <w:lvlText w:val="%1."/>
      <w:lvlJc w:val="left"/>
      <w:pPr>
        <w:ind w:left="480" w:hanging="480"/>
      </w:pPr>
    </w:lvl>
    <w:lvl w:ilvl="1" w:tplc="0409000F">
      <w:start w:val="1"/>
      <w:numFmt w:val="decim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2" w15:restartNumberingAfterBreak="0">
    <w:nsid w:val="6F235E32"/>
    <w:multiLevelType w:val="hybridMultilevel"/>
    <w:tmpl w:val="F4506C92"/>
    <w:lvl w:ilvl="0" w:tplc="D82EF490">
      <w:start w:val="1"/>
      <w:numFmt w:val="decimal"/>
      <w:lvlText w:val="%1."/>
      <w:lvlJc w:val="left"/>
      <w:pPr>
        <w:ind w:left="960" w:hanging="480"/>
      </w:pPr>
      <w:rPr>
        <w:rFonts w:hint="eastAsia"/>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23" w15:restartNumberingAfterBreak="0">
    <w:nsid w:val="745F1F9D"/>
    <w:multiLevelType w:val="hybridMultilevel"/>
    <w:tmpl w:val="C674CC22"/>
    <w:lvl w:ilvl="0" w:tplc="0409000F">
      <w:start w:val="1"/>
      <w:numFmt w:val="decimal"/>
      <w:lvlText w:val="%1."/>
      <w:lvlJc w:val="left"/>
      <w:pPr>
        <w:ind w:left="480" w:hanging="480"/>
      </w:pPr>
    </w:lvl>
    <w:lvl w:ilvl="1" w:tplc="0409000F">
      <w:start w:val="1"/>
      <w:numFmt w:val="decim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num>
  <w:num w:numId="3">
    <w:abstractNumId w:val="13"/>
  </w:num>
  <w:num w:numId="4">
    <w:abstractNumId w:val="10"/>
  </w:num>
  <w:num w:numId="5">
    <w:abstractNumId w:val="22"/>
  </w:num>
  <w:num w:numId="6">
    <w:abstractNumId w:val="3"/>
  </w:num>
  <w:num w:numId="7">
    <w:abstractNumId w:val="23"/>
  </w:num>
  <w:num w:numId="8">
    <w:abstractNumId w:val="2"/>
  </w:num>
  <w:num w:numId="9">
    <w:abstractNumId w:val="21"/>
  </w:num>
  <w:num w:numId="10">
    <w:abstractNumId w:val="19"/>
  </w:num>
  <w:num w:numId="11">
    <w:abstractNumId w:val="11"/>
  </w:num>
  <w:num w:numId="12">
    <w:abstractNumId w:val="7"/>
  </w:num>
  <w:num w:numId="13">
    <w:abstractNumId w:val="14"/>
  </w:num>
  <w:num w:numId="14">
    <w:abstractNumId w:val="16"/>
  </w:num>
  <w:num w:numId="15">
    <w:abstractNumId w:val="4"/>
  </w:num>
  <w:num w:numId="16">
    <w:abstractNumId w:val="5"/>
  </w:num>
  <w:num w:numId="17">
    <w:abstractNumId w:val="12"/>
  </w:num>
  <w:num w:numId="18">
    <w:abstractNumId w:val="6"/>
  </w:num>
  <w:num w:numId="19">
    <w:abstractNumId w:val="15"/>
  </w:num>
  <w:num w:numId="20">
    <w:abstractNumId w:val="17"/>
  </w:num>
  <w:num w:numId="21">
    <w:abstractNumId w:val="9"/>
  </w:num>
  <w:num w:numId="22">
    <w:abstractNumId w:val="20"/>
  </w:num>
  <w:num w:numId="23">
    <w:abstractNumId w:val="18"/>
  </w:num>
  <w:num w:numId="24">
    <w:abstractNumId w:val="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6A10"/>
    <w:rsid w:val="0000285B"/>
    <w:rsid w:val="00011270"/>
    <w:rsid w:val="00022948"/>
    <w:rsid w:val="000251EB"/>
    <w:rsid w:val="00025D21"/>
    <w:rsid w:val="00050593"/>
    <w:rsid w:val="00067A53"/>
    <w:rsid w:val="00083BD0"/>
    <w:rsid w:val="00083F9E"/>
    <w:rsid w:val="000A3CDF"/>
    <w:rsid w:val="000B0C32"/>
    <w:rsid w:val="000B17FF"/>
    <w:rsid w:val="000C4175"/>
    <w:rsid w:val="000D0C3B"/>
    <w:rsid w:val="000F3660"/>
    <w:rsid w:val="000F4472"/>
    <w:rsid w:val="001054AC"/>
    <w:rsid w:val="0011505D"/>
    <w:rsid w:val="0011679C"/>
    <w:rsid w:val="00127BBA"/>
    <w:rsid w:val="00157202"/>
    <w:rsid w:val="001870E6"/>
    <w:rsid w:val="001A28EC"/>
    <w:rsid w:val="001A418F"/>
    <w:rsid w:val="001B1B3C"/>
    <w:rsid w:val="001B1C5B"/>
    <w:rsid w:val="001C5A96"/>
    <w:rsid w:val="001C63DD"/>
    <w:rsid w:val="001D1E4A"/>
    <w:rsid w:val="001E52D0"/>
    <w:rsid w:val="001E6840"/>
    <w:rsid w:val="0022200F"/>
    <w:rsid w:val="002428D9"/>
    <w:rsid w:val="002746D1"/>
    <w:rsid w:val="002772F7"/>
    <w:rsid w:val="00292451"/>
    <w:rsid w:val="00294EF3"/>
    <w:rsid w:val="002A0EC9"/>
    <w:rsid w:val="002A7C6E"/>
    <w:rsid w:val="002C79CB"/>
    <w:rsid w:val="002D0F58"/>
    <w:rsid w:val="002D2A03"/>
    <w:rsid w:val="002D2CBF"/>
    <w:rsid w:val="002D5D9A"/>
    <w:rsid w:val="002E2C43"/>
    <w:rsid w:val="002F52C7"/>
    <w:rsid w:val="002F58E8"/>
    <w:rsid w:val="002F761D"/>
    <w:rsid w:val="00314D2D"/>
    <w:rsid w:val="003322B2"/>
    <w:rsid w:val="00333963"/>
    <w:rsid w:val="0035213E"/>
    <w:rsid w:val="00363028"/>
    <w:rsid w:val="00363858"/>
    <w:rsid w:val="0037360F"/>
    <w:rsid w:val="00375B58"/>
    <w:rsid w:val="003851C5"/>
    <w:rsid w:val="003B5007"/>
    <w:rsid w:val="003E53D4"/>
    <w:rsid w:val="003F33E2"/>
    <w:rsid w:val="003F3E4A"/>
    <w:rsid w:val="004060E4"/>
    <w:rsid w:val="00407CC9"/>
    <w:rsid w:val="004654E7"/>
    <w:rsid w:val="00497E7C"/>
    <w:rsid w:val="004B0725"/>
    <w:rsid w:val="004D19EA"/>
    <w:rsid w:val="004D5222"/>
    <w:rsid w:val="00500D09"/>
    <w:rsid w:val="0050522D"/>
    <w:rsid w:val="00523D55"/>
    <w:rsid w:val="005371EC"/>
    <w:rsid w:val="00546965"/>
    <w:rsid w:val="00555AAD"/>
    <w:rsid w:val="00556D00"/>
    <w:rsid w:val="00557070"/>
    <w:rsid w:val="00561EBA"/>
    <w:rsid w:val="0057648B"/>
    <w:rsid w:val="005A218A"/>
    <w:rsid w:val="005D5D89"/>
    <w:rsid w:val="005E09DC"/>
    <w:rsid w:val="006360EC"/>
    <w:rsid w:val="0063708A"/>
    <w:rsid w:val="00652BB5"/>
    <w:rsid w:val="0065481D"/>
    <w:rsid w:val="006955EF"/>
    <w:rsid w:val="006B2018"/>
    <w:rsid w:val="006C39DA"/>
    <w:rsid w:val="006D7D95"/>
    <w:rsid w:val="006E28D2"/>
    <w:rsid w:val="00700213"/>
    <w:rsid w:val="007013DB"/>
    <w:rsid w:val="00712745"/>
    <w:rsid w:val="00717DCE"/>
    <w:rsid w:val="0073223E"/>
    <w:rsid w:val="007325EE"/>
    <w:rsid w:val="0074275E"/>
    <w:rsid w:val="00746787"/>
    <w:rsid w:val="00763F8E"/>
    <w:rsid w:val="007760E5"/>
    <w:rsid w:val="007860B6"/>
    <w:rsid w:val="00791221"/>
    <w:rsid w:val="007923CA"/>
    <w:rsid w:val="00792A8D"/>
    <w:rsid w:val="007A160C"/>
    <w:rsid w:val="007A2668"/>
    <w:rsid w:val="007B198E"/>
    <w:rsid w:val="007B4C8E"/>
    <w:rsid w:val="007C5AF7"/>
    <w:rsid w:val="007C71F8"/>
    <w:rsid w:val="007F2B04"/>
    <w:rsid w:val="007F5D0A"/>
    <w:rsid w:val="007F7831"/>
    <w:rsid w:val="00802309"/>
    <w:rsid w:val="00803A9C"/>
    <w:rsid w:val="00804F06"/>
    <w:rsid w:val="00811F16"/>
    <w:rsid w:val="00813A01"/>
    <w:rsid w:val="00817593"/>
    <w:rsid w:val="00841642"/>
    <w:rsid w:val="00843862"/>
    <w:rsid w:val="00845022"/>
    <w:rsid w:val="00845A30"/>
    <w:rsid w:val="008505B4"/>
    <w:rsid w:val="00872145"/>
    <w:rsid w:val="008927E8"/>
    <w:rsid w:val="008A50AC"/>
    <w:rsid w:val="008C26C3"/>
    <w:rsid w:val="008E2CF0"/>
    <w:rsid w:val="00920C92"/>
    <w:rsid w:val="009242E5"/>
    <w:rsid w:val="00937D6B"/>
    <w:rsid w:val="009660F7"/>
    <w:rsid w:val="00976403"/>
    <w:rsid w:val="00990DDB"/>
    <w:rsid w:val="00997052"/>
    <w:rsid w:val="009A5E5F"/>
    <w:rsid w:val="009C2D45"/>
    <w:rsid w:val="009E0C1F"/>
    <w:rsid w:val="009F0173"/>
    <w:rsid w:val="009F1ECE"/>
    <w:rsid w:val="009F6105"/>
    <w:rsid w:val="00A029AE"/>
    <w:rsid w:val="00A10288"/>
    <w:rsid w:val="00A232D7"/>
    <w:rsid w:val="00A605CA"/>
    <w:rsid w:val="00A92BC7"/>
    <w:rsid w:val="00AA0A4E"/>
    <w:rsid w:val="00AC1A91"/>
    <w:rsid w:val="00AC7E22"/>
    <w:rsid w:val="00B134C2"/>
    <w:rsid w:val="00B151DD"/>
    <w:rsid w:val="00B46DA3"/>
    <w:rsid w:val="00B51527"/>
    <w:rsid w:val="00B75839"/>
    <w:rsid w:val="00B93DF5"/>
    <w:rsid w:val="00BA1000"/>
    <w:rsid w:val="00BC2B64"/>
    <w:rsid w:val="00BC4153"/>
    <w:rsid w:val="00BE6A10"/>
    <w:rsid w:val="00BF343E"/>
    <w:rsid w:val="00C200CD"/>
    <w:rsid w:val="00C353E6"/>
    <w:rsid w:val="00C37DDC"/>
    <w:rsid w:val="00C43D23"/>
    <w:rsid w:val="00C7039B"/>
    <w:rsid w:val="00C73F83"/>
    <w:rsid w:val="00CA0B00"/>
    <w:rsid w:val="00CA33AF"/>
    <w:rsid w:val="00CC5E87"/>
    <w:rsid w:val="00CE58D1"/>
    <w:rsid w:val="00CF1BE8"/>
    <w:rsid w:val="00D01E97"/>
    <w:rsid w:val="00D119CA"/>
    <w:rsid w:val="00D17C31"/>
    <w:rsid w:val="00D745DA"/>
    <w:rsid w:val="00D85275"/>
    <w:rsid w:val="00DB41F7"/>
    <w:rsid w:val="00DB4819"/>
    <w:rsid w:val="00DC2F39"/>
    <w:rsid w:val="00DD4BEC"/>
    <w:rsid w:val="00DD7DCA"/>
    <w:rsid w:val="00DE1FE8"/>
    <w:rsid w:val="00DE384C"/>
    <w:rsid w:val="00DE7A8B"/>
    <w:rsid w:val="00DF785B"/>
    <w:rsid w:val="00E14869"/>
    <w:rsid w:val="00E436DF"/>
    <w:rsid w:val="00E476F6"/>
    <w:rsid w:val="00E5069C"/>
    <w:rsid w:val="00E767BE"/>
    <w:rsid w:val="00E82834"/>
    <w:rsid w:val="00E90E52"/>
    <w:rsid w:val="00E93CFB"/>
    <w:rsid w:val="00EB1DFB"/>
    <w:rsid w:val="00ED5E89"/>
    <w:rsid w:val="00EE5774"/>
    <w:rsid w:val="00EE5E42"/>
    <w:rsid w:val="00EF3A85"/>
    <w:rsid w:val="00F022DE"/>
    <w:rsid w:val="00F05677"/>
    <w:rsid w:val="00F30F51"/>
    <w:rsid w:val="00F327C9"/>
    <w:rsid w:val="00F42FF3"/>
    <w:rsid w:val="00F6397E"/>
    <w:rsid w:val="00F64260"/>
    <w:rsid w:val="00F710DD"/>
    <w:rsid w:val="00F82E0C"/>
    <w:rsid w:val="00FC31B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17F175"/>
  <w15:docId w15:val="{E728395E-4D80-4A94-B36E-5BBD75CC72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E6A10"/>
    <w:pPr>
      <w:widowControl w:val="0"/>
    </w:pPr>
    <w:rPr>
      <w:rFonts w:ascii="Calibri" w:eastAsia="新細明體" w:hAnsi="Calibri" w:cs="Times New Roman"/>
    </w:rPr>
  </w:style>
  <w:style w:type="paragraph" w:styleId="1">
    <w:name w:val="heading 1"/>
    <w:basedOn w:val="a"/>
    <w:link w:val="10"/>
    <w:uiPriority w:val="9"/>
    <w:qFormat/>
    <w:rsid w:val="001C63DD"/>
    <w:pPr>
      <w:widowControl/>
      <w:spacing w:before="100" w:beforeAutospacing="1" w:after="100" w:afterAutospacing="1"/>
      <w:outlineLvl w:val="0"/>
    </w:pPr>
    <w:rPr>
      <w:rFonts w:ascii="新細明體" w:hAnsi="新細明體" w:cs="新細明體"/>
      <w:b/>
      <w:bCs/>
      <w:kern w:val="36"/>
      <w:sz w:val="48"/>
      <w:szCs w:val="48"/>
      <w:lang w:val="en-GB"/>
    </w:rPr>
  </w:style>
  <w:style w:type="paragraph" w:styleId="2">
    <w:name w:val="heading 2"/>
    <w:basedOn w:val="a"/>
    <w:next w:val="a"/>
    <w:link w:val="20"/>
    <w:uiPriority w:val="9"/>
    <w:semiHidden/>
    <w:unhideWhenUsed/>
    <w:qFormat/>
    <w:rsid w:val="001C63DD"/>
    <w:pPr>
      <w:keepNext/>
      <w:spacing w:line="720" w:lineRule="auto"/>
      <w:outlineLvl w:val="1"/>
    </w:pPr>
    <w:rPr>
      <w:rFonts w:asciiTheme="majorHAnsi" w:eastAsiaTheme="majorEastAsia" w:hAnsiTheme="majorHAnsi" w:cstheme="majorBidi"/>
      <w:b/>
      <w:bCs/>
      <w:sz w:val="48"/>
      <w:szCs w:val="48"/>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E6A10"/>
    <w:pPr>
      <w:ind w:leftChars="200" w:left="480"/>
    </w:pPr>
    <w:rPr>
      <w:rFonts w:ascii="Times New Roman" w:hAnsi="Times New Roman"/>
      <w:szCs w:val="24"/>
    </w:rPr>
  </w:style>
  <w:style w:type="paragraph" w:customStyle="1" w:styleId="msolistparagraph0">
    <w:name w:val="msolistparagraph"/>
    <w:basedOn w:val="a"/>
    <w:rsid w:val="00BE6A10"/>
    <w:pPr>
      <w:widowControl/>
      <w:spacing w:before="100" w:beforeAutospacing="1" w:after="100" w:afterAutospacing="1"/>
    </w:pPr>
    <w:rPr>
      <w:rFonts w:ascii="新細明體" w:hAnsi="新細明體" w:cs="新細明體"/>
      <w:kern w:val="0"/>
      <w:szCs w:val="24"/>
    </w:rPr>
  </w:style>
  <w:style w:type="character" w:styleId="a4">
    <w:name w:val="Emphasis"/>
    <w:basedOn w:val="a0"/>
    <w:uiPriority w:val="20"/>
    <w:qFormat/>
    <w:rsid w:val="000B0C32"/>
    <w:rPr>
      <w:i/>
      <w:iCs/>
    </w:rPr>
  </w:style>
  <w:style w:type="table" w:styleId="a5">
    <w:name w:val="Table Grid"/>
    <w:basedOn w:val="a1"/>
    <w:uiPriority w:val="39"/>
    <w:rsid w:val="005764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083F9E"/>
    <w:pPr>
      <w:tabs>
        <w:tab w:val="center" w:pos="4153"/>
        <w:tab w:val="right" w:pos="8306"/>
      </w:tabs>
      <w:snapToGrid w:val="0"/>
    </w:pPr>
    <w:rPr>
      <w:sz w:val="20"/>
      <w:szCs w:val="20"/>
    </w:rPr>
  </w:style>
  <w:style w:type="character" w:customStyle="1" w:styleId="a7">
    <w:name w:val="頁首 字元"/>
    <w:basedOn w:val="a0"/>
    <w:link w:val="a6"/>
    <w:uiPriority w:val="99"/>
    <w:rsid w:val="00083F9E"/>
    <w:rPr>
      <w:rFonts w:ascii="Calibri" w:eastAsia="新細明體" w:hAnsi="Calibri" w:cs="Times New Roman"/>
      <w:sz w:val="20"/>
      <w:szCs w:val="20"/>
    </w:rPr>
  </w:style>
  <w:style w:type="paragraph" w:styleId="a8">
    <w:name w:val="footer"/>
    <w:basedOn w:val="a"/>
    <w:link w:val="a9"/>
    <w:uiPriority w:val="99"/>
    <w:unhideWhenUsed/>
    <w:rsid w:val="00083F9E"/>
    <w:pPr>
      <w:tabs>
        <w:tab w:val="center" w:pos="4153"/>
        <w:tab w:val="right" w:pos="8306"/>
      </w:tabs>
      <w:snapToGrid w:val="0"/>
    </w:pPr>
    <w:rPr>
      <w:sz w:val="20"/>
      <w:szCs w:val="20"/>
    </w:rPr>
  </w:style>
  <w:style w:type="character" w:customStyle="1" w:styleId="a9">
    <w:name w:val="頁尾 字元"/>
    <w:basedOn w:val="a0"/>
    <w:link w:val="a8"/>
    <w:uiPriority w:val="99"/>
    <w:rsid w:val="00083F9E"/>
    <w:rPr>
      <w:rFonts w:ascii="Calibri" w:eastAsia="新細明體" w:hAnsi="Calibri" w:cs="Times New Roman"/>
      <w:sz w:val="20"/>
      <w:szCs w:val="20"/>
    </w:rPr>
  </w:style>
  <w:style w:type="paragraph" w:styleId="aa">
    <w:name w:val="Balloon Text"/>
    <w:basedOn w:val="a"/>
    <w:link w:val="ab"/>
    <w:uiPriority w:val="99"/>
    <w:semiHidden/>
    <w:unhideWhenUsed/>
    <w:rsid w:val="00083F9E"/>
    <w:rPr>
      <w:rFonts w:asciiTheme="majorHAnsi" w:eastAsiaTheme="majorEastAsia" w:hAnsiTheme="majorHAnsi" w:cstheme="majorBidi"/>
      <w:sz w:val="18"/>
      <w:szCs w:val="18"/>
    </w:rPr>
  </w:style>
  <w:style w:type="character" w:customStyle="1" w:styleId="ab">
    <w:name w:val="註解方塊文字 字元"/>
    <w:basedOn w:val="a0"/>
    <w:link w:val="aa"/>
    <w:uiPriority w:val="99"/>
    <w:semiHidden/>
    <w:rsid w:val="00083F9E"/>
    <w:rPr>
      <w:rFonts w:asciiTheme="majorHAnsi" w:eastAsiaTheme="majorEastAsia" w:hAnsiTheme="majorHAnsi" w:cstheme="majorBidi"/>
      <w:sz w:val="18"/>
      <w:szCs w:val="18"/>
    </w:rPr>
  </w:style>
  <w:style w:type="character" w:styleId="ac">
    <w:name w:val="Hyperlink"/>
    <w:basedOn w:val="a0"/>
    <w:uiPriority w:val="99"/>
    <w:unhideWhenUsed/>
    <w:rsid w:val="009A5E5F"/>
    <w:rPr>
      <w:color w:val="0000FF" w:themeColor="hyperlink"/>
      <w:u w:val="single"/>
    </w:rPr>
  </w:style>
  <w:style w:type="character" w:customStyle="1" w:styleId="10">
    <w:name w:val="標題 1 字元"/>
    <w:basedOn w:val="a0"/>
    <w:link w:val="1"/>
    <w:uiPriority w:val="9"/>
    <w:rsid w:val="001C63DD"/>
    <w:rPr>
      <w:rFonts w:ascii="新細明體" w:eastAsia="新細明體" w:hAnsi="新細明體" w:cs="新細明體"/>
      <w:b/>
      <w:bCs/>
      <w:kern w:val="36"/>
      <w:sz w:val="48"/>
      <w:szCs w:val="48"/>
      <w:lang w:val="en-GB"/>
    </w:rPr>
  </w:style>
  <w:style w:type="character" w:customStyle="1" w:styleId="20">
    <w:name w:val="標題 2 字元"/>
    <w:basedOn w:val="a0"/>
    <w:link w:val="2"/>
    <w:uiPriority w:val="9"/>
    <w:semiHidden/>
    <w:rsid w:val="001C63DD"/>
    <w:rPr>
      <w:rFonts w:asciiTheme="majorHAnsi" w:eastAsiaTheme="majorEastAsia" w:hAnsiTheme="majorHAnsi" w:cstheme="majorBidi"/>
      <w:b/>
      <w:bCs/>
      <w:sz w:val="48"/>
      <w:szCs w:val="48"/>
      <w:lang w:val="en-GB"/>
    </w:rPr>
  </w:style>
  <w:style w:type="paragraph" w:styleId="Web">
    <w:name w:val="Normal (Web)"/>
    <w:basedOn w:val="a"/>
    <w:uiPriority w:val="99"/>
    <w:unhideWhenUsed/>
    <w:rsid w:val="001C63DD"/>
    <w:pPr>
      <w:widowControl/>
      <w:spacing w:before="100" w:beforeAutospacing="1" w:after="100" w:afterAutospacing="1"/>
    </w:pPr>
    <w:rPr>
      <w:rFonts w:ascii="新細明體" w:hAnsi="新細明體" w:cs="新細明體"/>
      <w:kern w:val="0"/>
      <w:szCs w:val="24"/>
      <w:lang w:val="en-GB"/>
    </w:rPr>
  </w:style>
  <w:style w:type="character" w:customStyle="1" w:styleId="apple-tab-span">
    <w:name w:val="apple-tab-span"/>
    <w:basedOn w:val="a0"/>
    <w:rsid w:val="001C63DD"/>
  </w:style>
  <w:style w:type="character" w:styleId="ad">
    <w:name w:val="annotation reference"/>
    <w:basedOn w:val="a0"/>
    <w:uiPriority w:val="99"/>
    <w:semiHidden/>
    <w:unhideWhenUsed/>
    <w:rsid w:val="001C63DD"/>
    <w:rPr>
      <w:sz w:val="18"/>
      <w:szCs w:val="18"/>
    </w:rPr>
  </w:style>
  <w:style w:type="paragraph" w:styleId="ae">
    <w:name w:val="annotation text"/>
    <w:basedOn w:val="a"/>
    <w:link w:val="af"/>
    <w:uiPriority w:val="99"/>
    <w:semiHidden/>
    <w:unhideWhenUsed/>
    <w:rsid w:val="001C63DD"/>
    <w:rPr>
      <w:rFonts w:asciiTheme="minorHAnsi" w:eastAsiaTheme="minorEastAsia" w:hAnsiTheme="minorHAnsi" w:cstheme="minorBidi"/>
      <w:lang w:val="en-GB"/>
    </w:rPr>
  </w:style>
  <w:style w:type="character" w:customStyle="1" w:styleId="af">
    <w:name w:val="註解文字 字元"/>
    <w:basedOn w:val="a0"/>
    <w:link w:val="ae"/>
    <w:uiPriority w:val="99"/>
    <w:semiHidden/>
    <w:rsid w:val="001C63DD"/>
    <w:rPr>
      <w:lang w:val="en-GB"/>
    </w:rPr>
  </w:style>
  <w:style w:type="paragraph" w:styleId="af0">
    <w:name w:val="footnote text"/>
    <w:basedOn w:val="a"/>
    <w:link w:val="af1"/>
    <w:uiPriority w:val="99"/>
    <w:unhideWhenUsed/>
    <w:rsid w:val="001C63DD"/>
    <w:pPr>
      <w:snapToGrid w:val="0"/>
    </w:pPr>
    <w:rPr>
      <w:rFonts w:asciiTheme="minorHAnsi" w:eastAsiaTheme="minorEastAsia" w:hAnsiTheme="minorHAnsi" w:cstheme="minorBidi"/>
      <w:sz w:val="20"/>
      <w:szCs w:val="20"/>
      <w:lang w:val="en-GB"/>
    </w:rPr>
  </w:style>
  <w:style w:type="character" w:customStyle="1" w:styleId="af1">
    <w:name w:val="註腳文字 字元"/>
    <w:basedOn w:val="a0"/>
    <w:link w:val="af0"/>
    <w:uiPriority w:val="99"/>
    <w:rsid w:val="001C63DD"/>
    <w:rPr>
      <w:sz w:val="20"/>
      <w:szCs w:val="20"/>
      <w:lang w:val="en-GB"/>
    </w:rPr>
  </w:style>
  <w:style w:type="character" w:styleId="af2">
    <w:name w:val="footnote reference"/>
    <w:basedOn w:val="a0"/>
    <w:uiPriority w:val="99"/>
    <w:semiHidden/>
    <w:unhideWhenUsed/>
    <w:rsid w:val="001C63DD"/>
    <w:rPr>
      <w:vertAlign w:val="superscript"/>
    </w:rPr>
  </w:style>
  <w:style w:type="paragraph" w:styleId="af3">
    <w:name w:val="annotation subject"/>
    <w:basedOn w:val="ae"/>
    <w:next w:val="ae"/>
    <w:link w:val="af4"/>
    <w:uiPriority w:val="99"/>
    <w:semiHidden/>
    <w:unhideWhenUsed/>
    <w:rsid w:val="001C63DD"/>
    <w:rPr>
      <w:b/>
      <w:bCs/>
      <w:sz w:val="20"/>
      <w:szCs w:val="20"/>
    </w:rPr>
  </w:style>
  <w:style w:type="character" w:customStyle="1" w:styleId="af4">
    <w:name w:val="註解主旨 字元"/>
    <w:basedOn w:val="af"/>
    <w:link w:val="af3"/>
    <w:uiPriority w:val="99"/>
    <w:semiHidden/>
    <w:rsid w:val="001C63DD"/>
    <w:rPr>
      <w:b/>
      <w:bCs/>
      <w:sz w:val="20"/>
      <w:szCs w:val="20"/>
      <w:lang w:val="en-GB"/>
    </w:rPr>
  </w:style>
  <w:style w:type="character" w:customStyle="1" w:styleId="italic">
    <w:name w:val="italic"/>
    <w:basedOn w:val="a0"/>
    <w:rsid w:val="001C63DD"/>
  </w:style>
  <w:style w:type="character" w:styleId="af5">
    <w:name w:val="FollowedHyperlink"/>
    <w:basedOn w:val="a0"/>
    <w:uiPriority w:val="99"/>
    <w:semiHidden/>
    <w:unhideWhenUsed/>
    <w:rsid w:val="001C63DD"/>
    <w:rPr>
      <w:color w:val="800080" w:themeColor="followedHyperlink"/>
      <w:u w:val="single"/>
    </w:rPr>
  </w:style>
  <w:style w:type="paragraph" w:styleId="af6">
    <w:name w:val="Revision"/>
    <w:hidden/>
    <w:uiPriority w:val="99"/>
    <w:semiHidden/>
    <w:rsid w:val="001C63DD"/>
  </w:style>
  <w:style w:type="character" w:customStyle="1" w:styleId="11">
    <w:name w:val="未解析的提及1"/>
    <w:basedOn w:val="a0"/>
    <w:uiPriority w:val="99"/>
    <w:semiHidden/>
    <w:unhideWhenUsed/>
    <w:rsid w:val="001C63DD"/>
    <w:rPr>
      <w:color w:val="605E5C"/>
      <w:shd w:val="clear" w:color="auto" w:fill="E1DFDD"/>
    </w:rPr>
  </w:style>
  <w:style w:type="paragraph" w:customStyle="1" w:styleId="Default">
    <w:name w:val="Default"/>
    <w:rsid w:val="00523D55"/>
    <w:pPr>
      <w:widowControl w:val="0"/>
      <w:autoSpaceDE w:val="0"/>
      <w:autoSpaceDN w:val="0"/>
      <w:adjustRightInd w:val="0"/>
    </w:pPr>
    <w:rPr>
      <w:rFonts w:ascii="標楷體" w:eastAsia="標楷體" w:hAnsi="Calibri" w:cs="標楷體"/>
      <w:color w:val="000000"/>
      <w:kern w:val="0"/>
      <w:szCs w:val="24"/>
    </w:rPr>
  </w:style>
  <w:style w:type="paragraph" w:styleId="af7">
    <w:name w:val="Plain Text"/>
    <w:basedOn w:val="a"/>
    <w:link w:val="af8"/>
    <w:rsid w:val="00E82834"/>
    <w:rPr>
      <w:rFonts w:ascii="細明體" w:eastAsia="細明體" w:hAnsi="Courier New"/>
      <w:szCs w:val="20"/>
    </w:rPr>
  </w:style>
  <w:style w:type="character" w:customStyle="1" w:styleId="af8">
    <w:name w:val="純文字 字元"/>
    <w:basedOn w:val="a0"/>
    <w:link w:val="af7"/>
    <w:rsid w:val="00E82834"/>
    <w:rPr>
      <w:rFonts w:ascii="細明體" w:eastAsia="細明體" w:hAnsi="Courier New"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F9555B-7AD2-4828-95E7-082B6141A5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1244</Words>
  <Characters>7097</Characters>
  <Application>Microsoft Office Word</Application>
  <DocSecurity>0</DocSecurity>
  <Lines>59</Lines>
  <Paragraphs>16</Paragraphs>
  <ScaleCrop>false</ScaleCrop>
  <Company/>
  <LinksUpToDate>false</LinksUpToDate>
  <CharactersWithSpaces>8325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deer</dc:creator>
  <cp:lastModifiedBy>wen-huei Kuo</cp:lastModifiedBy>
  <cp:revision>2</cp:revision>
  <cp:lastPrinted>2023-11-24T09:23:00Z</cp:lastPrinted>
  <dcterms:created xsi:type="dcterms:W3CDTF">2024-12-02T02:19:00Z</dcterms:created>
  <dcterms:modified xsi:type="dcterms:W3CDTF">2024-12-02T02:19:00Z</dcterms:modified>
</cp:coreProperties>
</file>