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8926" w14:textId="4B17602F" w:rsidR="00ED64CA" w:rsidRPr="00FC31B9" w:rsidRDefault="00ED64CA" w:rsidP="008F6C3F">
      <w:pPr>
        <w:spacing w:afterLines="5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C31B9">
        <w:rPr>
          <w:rFonts w:ascii="標楷體" w:eastAsia="標楷體" w:hAnsi="標楷體"/>
          <w:b/>
          <w:sz w:val="28"/>
          <w:szCs w:val="28"/>
        </w:rPr>
        <w:t>國立中興大學台灣與跨文化研究國際博士學位學程學生實習考核表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47"/>
        <w:gridCol w:w="2250"/>
        <w:gridCol w:w="2254"/>
        <w:gridCol w:w="2251"/>
      </w:tblGrid>
      <w:tr w:rsidR="00ED64CA" w:rsidRPr="00FC31B9" w14:paraId="7536DACD" w14:textId="77777777" w:rsidTr="00A63E9E">
        <w:tc>
          <w:tcPr>
            <w:tcW w:w="21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573C6360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1B9">
              <w:rPr>
                <w:rFonts w:ascii="標楷體" w:eastAsia="標楷體" w:hAnsi="標楷體"/>
                <w:szCs w:val="24"/>
              </w:rPr>
              <w:t>實習學生</w:t>
            </w:r>
          </w:p>
        </w:tc>
        <w:tc>
          <w:tcPr>
            <w:tcW w:w="228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2BD3B48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0981816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1B9">
              <w:rPr>
                <w:rFonts w:ascii="標楷體" w:eastAsia="標楷體" w:hAnsi="標楷體"/>
                <w:szCs w:val="24"/>
              </w:rPr>
              <w:t>實習期間</w:t>
            </w:r>
          </w:p>
        </w:tc>
        <w:tc>
          <w:tcPr>
            <w:tcW w:w="2282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5E10984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64CA" w:rsidRPr="00FC31B9" w14:paraId="62558250" w14:textId="77777777" w:rsidTr="00A63E9E">
        <w:tc>
          <w:tcPr>
            <w:tcW w:w="21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5474E01C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1B9">
              <w:rPr>
                <w:rFonts w:ascii="標楷體" w:eastAsia="標楷體" w:hAnsi="標楷體"/>
                <w:szCs w:val="24"/>
              </w:rPr>
              <w:t>實習單位</w:t>
            </w:r>
          </w:p>
        </w:tc>
        <w:tc>
          <w:tcPr>
            <w:tcW w:w="228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2C672E8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3232F4DD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1B9">
              <w:rPr>
                <w:rFonts w:ascii="標楷體" w:eastAsia="標楷體" w:hAnsi="標楷體"/>
                <w:szCs w:val="24"/>
              </w:rPr>
              <w:t>實習時數</w:t>
            </w:r>
          </w:p>
        </w:tc>
        <w:tc>
          <w:tcPr>
            <w:tcW w:w="2282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7E8A02B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64CA" w:rsidRPr="00FC31B9" w14:paraId="05FA12C1" w14:textId="77777777" w:rsidTr="00A63E9E">
        <w:trPr>
          <w:trHeight w:val="1787"/>
        </w:trPr>
        <w:tc>
          <w:tcPr>
            <w:tcW w:w="21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05751819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C31B9">
              <w:rPr>
                <w:rFonts w:ascii="標楷體" w:eastAsia="標楷體" w:hAnsi="標楷體"/>
                <w:szCs w:val="24"/>
              </w:rPr>
              <w:t>工作項目</w:t>
            </w:r>
          </w:p>
        </w:tc>
        <w:tc>
          <w:tcPr>
            <w:tcW w:w="6845" w:type="dxa"/>
            <w:gridSpan w:val="3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82A332C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5AE1BA6" w14:textId="77777777" w:rsidR="00ED64CA" w:rsidRPr="00FC31B9" w:rsidRDefault="00ED64CA" w:rsidP="00ED64CA">
      <w:pPr>
        <w:spacing w:afterLines="50" w:after="180" w:line="360" w:lineRule="exact"/>
        <w:rPr>
          <w:rFonts w:ascii="標楷體" w:eastAsia="標楷體" w:hAnsi="標楷體"/>
          <w:b/>
          <w:sz w:val="20"/>
          <w:szCs w:val="20"/>
        </w:rPr>
      </w:pPr>
      <w:r w:rsidRPr="00FC31B9">
        <w:rPr>
          <w:rFonts w:ascii="標楷體" w:eastAsia="標楷體" w:hAnsi="標楷體"/>
          <w:b/>
          <w:sz w:val="20"/>
          <w:szCs w:val="20"/>
        </w:rPr>
        <w:t>------------------------------------------------------------------------------------------</w:t>
      </w:r>
    </w:p>
    <w:tbl>
      <w:tblPr>
        <w:tblStyle w:val="a4"/>
        <w:tblW w:w="9286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83"/>
        <w:gridCol w:w="1276"/>
        <w:gridCol w:w="709"/>
        <w:gridCol w:w="850"/>
        <w:gridCol w:w="993"/>
        <w:gridCol w:w="425"/>
        <w:gridCol w:w="1523"/>
      </w:tblGrid>
      <w:tr w:rsidR="00ED64CA" w:rsidRPr="00FC31B9" w14:paraId="58260629" w14:textId="77777777" w:rsidTr="008F6C3F">
        <w:tc>
          <w:tcPr>
            <w:tcW w:w="16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367AF95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</w:rPr>
            </w:pPr>
            <w:r w:rsidRPr="00FC31B9">
              <w:rPr>
                <w:rFonts w:ascii="Times New Roman" w:eastAsia="標楷體" w:hAnsi="Times New Roman"/>
              </w:rPr>
              <w:t>出席情形</w:t>
            </w:r>
          </w:p>
          <w:p w14:paraId="1BC7BFC6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(</w:t>
            </w:r>
            <w:r w:rsidRPr="00FC31B9">
              <w:rPr>
                <w:rFonts w:ascii="Times New Roman" w:eastAsia="標楷體" w:hAnsi="Times New Roman"/>
              </w:rPr>
              <w:t>註明時數</w:t>
            </w:r>
            <w:r w:rsidRPr="00FC31B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84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5914BDD5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</w:rPr>
            </w:pPr>
            <w:r w:rsidRPr="00FC31B9">
              <w:rPr>
                <w:rFonts w:ascii="Times New Roman" w:eastAsia="標楷體" w:hAnsi="Times New Roman"/>
              </w:rPr>
              <w:t>出席</w:t>
            </w:r>
          </w:p>
          <w:p w14:paraId="0BC38958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 xml:space="preserve">　　　　小時</w:t>
            </w:r>
          </w:p>
        </w:tc>
        <w:tc>
          <w:tcPr>
            <w:tcW w:w="1985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14:paraId="6778BD33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</w:rPr>
            </w:pPr>
            <w:r w:rsidRPr="00FC31B9">
              <w:rPr>
                <w:rFonts w:ascii="Times New Roman" w:eastAsia="標楷體" w:hAnsi="Times New Roman"/>
              </w:rPr>
              <w:t>事假</w:t>
            </w:r>
          </w:p>
          <w:p w14:paraId="1DFF2B44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 xml:space="preserve">　　　　　小時</w:t>
            </w:r>
          </w:p>
        </w:tc>
        <w:tc>
          <w:tcPr>
            <w:tcW w:w="1843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14:paraId="612B8C18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</w:rPr>
            </w:pPr>
            <w:r w:rsidRPr="00FC31B9">
              <w:rPr>
                <w:rFonts w:ascii="Times New Roman" w:eastAsia="標楷體" w:hAnsi="Times New Roman"/>
              </w:rPr>
              <w:t>病假</w:t>
            </w:r>
          </w:p>
          <w:p w14:paraId="5EAA5DFE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 xml:space="preserve">　　　　小時</w:t>
            </w:r>
          </w:p>
        </w:tc>
        <w:tc>
          <w:tcPr>
            <w:tcW w:w="1948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8E4BAFB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</w:rPr>
            </w:pPr>
            <w:r w:rsidRPr="00FC31B9">
              <w:rPr>
                <w:rFonts w:ascii="Times New Roman" w:eastAsia="標楷體" w:hAnsi="Times New Roman"/>
              </w:rPr>
              <w:t>曠職</w:t>
            </w:r>
          </w:p>
          <w:p w14:paraId="09E603A2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 w:hint="eastAsia"/>
              </w:rPr>
              <w:t xml:space="preserve">　　　　　</w:t>
            </w:r>
            <w:r w:rsidRPr="00FC31B9">
              <w:rPr>
                <w:rFonts w:ascii="Times New Roman" w:eastAsia="標楷體" w:hAnsi="Times New Roman"/>
              </w:rPr>
              <w:t>小時</w:t>
            </w:r>
          </w:p>
        </w:tc>
      </w:tr>
      <w:tr w:rsidR="00ED64CA" w:rsidRPr="00FC31B9" w14:paraId="4248DFC1" w14:textId="77777777" w:rsidTr="008F6C3F">
        <w:tc>
          <w:tcPr>
            <w:tcW w:w="16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45C74875" w14:textId="77777777" w:rsidR="00ED64CA" w:rsidRPr="00FC31B9" w:rsidRDefault="00ED64CA" w:rsidP="00A63E9E">
            <w:pPr>
              <w:spacing w:beforeLines="50" w:before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考核項目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</w:tcBorders>
          </w:tcPr>
          <w:p w14:paraId="09338A1F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學習態度</w:t>
            </w:r>
            <w:r w:rsidRPr="00FC31B9">
              <w:rPr>
                <w:rFonts w:ascii="Times New Roman" w:eastAsia="標楷體" w:hAnsi="Times New Roman"/>
              </w:rPr>
              <w:t xml:space="preserve"> (0-25</w:t>
            </w:r>
            <w:r w:rsidRPr="00FC31B9">
              <w:rPr>
                <w:rFonts w:ascii="Times New Roman" w:eastAsia="標楷體" w:hAnsi="Times New Roman"/>
              </w:rPr>
              <w:t>分</w:t>
            </w:r>
            <w:r w:rsidRPr="00FC31B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</w:tcBorders>
          </w:tcPr>
          <w:p w14:paraId="19468408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負責程度</w:t>
            </w:r>
            <w:r w:rsidRPr="00FC31B9">
              <w:rPr>
                <w:rFonts w:ascii="Times New Roman" w:eastAsia="標楷體" w:hAnsi="Times New Roman"/>
              </w:rPr>
              <w:t xml:space="preserve"> (0-25</w:t>
            </w:r>
            <w:r w:rsidRPr="00FC31B9">
              <w:rPr>
                <w:rFonts w:ascii="Times New Roman" w:eastAsia="標楷體" w:hAnsi="Times New Roman"/>
              </w:rPr>
              <w:t>分</w:t>
            </w:r>
            <w:r w:rsidRPr="00FC31B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</w:tcBorders>
          </w:tcPr>
          <w:p w14:paraId="4143E64C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合作態度</w:t>
            </w:r>
            <w:r w:rsidRPr="00FC31B9">
              <w:rPr>
                <w:rFonts w:ascii="Times New Roman" w:eastAsia="標楷體" w:hAnsi="Times New Roman"/>
              </w:rPr>
              <w:t xml:space="preserve"> (0-25</w:t>
            </w:r>
            <w:r w:rsidRPr="00FC31B9">
              <w:rPr>
                <w:rFonts w:ascii="Times New Roman" w:eastAsia="標楷體" w:hAnsi="Times New Roman"/>
              </w:rPr>
              <w:t>分</w:t>
            </w:r>
            <w:r w:rsidRPr="00FC31B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</w:tcBorders>
          </w:tcPr>
          <w:p w14:paraId="64E6BEB5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工作績效</w:t>
            </w:r>
            <w:r w:rsidRPr="00FC31B9">
              <w:rPr>
                <w:rFonts w:ascii="Times New Roman" w:eastAsia="標楷體" w:hAnsi="Times New Roman"/>
              </w:rPr>
              <w:t xml:space="preserve"> (0-25</w:t>
            </w:r>
            <w:r w:rsidRPr="00FC31B9">
              <w:rPr>
                <w:rFonts w:ascii="Times New Roman" w:eastAsia="標楷體" w:hAnsi="Times New Roman"/>
              </w:rPr>
              <w:t>分</w:t>
            </w:r>
            <w:r w:rsidRPr="00FC31B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23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14:paraId="032F2270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總成績</w:t>
            </w:r>
            <w:r w:rsidRPr="00FC31B9">
              <w:rPr>
                <w:rFonts w:ascii="Times New Roman" w:eastAsia="標楷體" w:hAnsi="Times New Roman"/>
              </w:rPr>
              <w:t xml:space="preserve"> (0-100</w:t>
            </w:r>
            <w:r w:rsidRPr="00FC31B9">
              <w:rPr>
                <w:rFonts w:ascii="Times New Roman" w:eastAsia="標楷體" w:hAnsi="Times New Roman"/>
              </w:rPr>
              <w:t>分</w:t>
            </w:r>
            <w:r w:rsidRPr="00FC31B9">
              <w:rPr>
                <w:rFonts w:ascii="Times New Roman" w:eastAsia="標楷體" w:hAnsi="Times New Roman"/>
              </w:rPr>
              <w:t>)</w:t>
            </w:r>
          </w:p>
        </w:tc>
      </w:tr>
      <w:tr w:rsidR="00ED64CA" w:rsidRPr="00FC31B9" w14:paraId="6615564F" w14:textId="77777777" w:rsidTr="008F6C3F">
        <w:trPr>
          <w:trHeight w:val="654"/>
        </w:trPr>
        <w:tc>
          <w:tcPr>
            <w:tcW w:w="166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0BCCA62" w14:textId="77777777" w:rsidR="00ED64CA" w:rsidRPr="00FC31B9" w:rsidRDefault="00ED64CA" w:rsidP="00A63E9E">
            <w:pPr>
              <w:spacing w:beforeLines="50" w:before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分數</w:t>
            </w:r>
          </w:p>
        </w:tc>
        <w:tc>
          <w:tcPr>
            <w:tcW w:w="1559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14:paraId="65ACBEDB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thinThickSmallGap" w:sz="12" w:space="0" w:color="auto"/>
            </w:tcBorders>
          </w:tcPr>
          <w:p w14:paraId="2F22CCAD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thinThickSmallGap" w:sz="12" w:space="0" w:color="auto"/>
            </w:tcBorders>
          </w:tcPr>
          <w:p w14:paraId="6512C41D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thinThickSmallGap" w:sz="12" w:space="0" w:color="auto"/>
            </w:tcBorders>
          </w:tcPr>
          <w:p w14:paraId="1BFA8060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14:paraId="741BB5AB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ED64CA" w:rsidRPr="00FC31B9" w14:paraId="3F37EC6A" w14:textId="77777777" w:rsidTr="008F6C3F">
        <w:trPr>
          <w:trHeight w:val="2206"/>
        </w:trPr>
        <w:tc>
          <w:tcPr>
            <w:tcW w:w="16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9CF1D5" w14:textId="77777777" w:rsidR="00ED64CA" w:rsidRPr="00FC31B9" w:rsidRDefault="00ED64CA" w:rsidP="00973F7E">
            <w:pPr>
              <w:spacing w:beforeLines="150" w:before="540"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學生工作表現</w:t>
            </w:r>
            <w:r w:rsidRPr="00FC31B9">
              <w:rPr>
                <w:rFonts w:ascii="Times New Roman" w:eastAsia="標楷體" w:hAnsi="Times New Roman"/>
              </w:rPr>
              <w:t xml:space="preserve"> </w:t>
            </w:r>
            <w:r w:rsidRPr="00FC31B9">
              <w:rPr>
                <w:rFonts w:ascii="Times New Roman" w:eastAsia="標楷體" w:hAnsi="Times New Roman"/>
              </w:rPr>
              <w:t>之綜合評估</w:t>
            </w:r>
          </w:p>
        </w:tc>
        <w:tc>
          <w:tcPr>
            <w:tcW w:w="7618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EF6701E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ED64CA" w:rsidRPr="00FC31B9" w14:paraId="0A31A2A6" w14:textId="77777777" w:rsidTr="008F6C3F">
        <w:trPr>
          <w:trHeight w:val="2196"/>
        </w:trPr>
        <w:tc>
          <w:tcPr>
            <w:tcW w:w="16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F757D37" w14:textId="77777777" w:rsidR="00ED64CA" w:rsidRPr="00FC31B9" w:rsidRDefault="00ED64CA" w:rsidP="00973F7E">
            <w:pPr>
              <w:spacing w:beforeLines="150" w:before="540"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實習建議事項</w:t>
            </w:r>
          </w:p>
        </w:tc>
        <w:tc>
          <w:tcPr>
            <w:tcW w:w="7618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9519799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ED64CA" w:rsidRPr="00FC31B9" w14:paraId="48F2B851" w14:textId="77777777" w:rsidTr="008F6C3F">
        <w:trPr>
          <w:trHeight w:val="1222"/>
        </w:trPr>
        <w:tc>
          <w:tcPr>
            <w:tcW w:w="9286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D397A85" w14:textId="77777777" w:rsidR="00ED64CA" w:rsidRPr="00FC31B9" w:rsidRDefault="00ED64CA" w:rsidP="00A63E9E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/>
              </w:rPr>
            </w:pPr>
            <w:r w:rsidRPr="00FC31B9">
              <w:rPr>
                <w:rFonts w:ascii="Times New Roman" w:eastAsia="標楷體" w:hAnsi="Times New Roman"/>
              </w:rPr>
              <w:t>實習輔導人員</w:t>
            </w:r>
            <w:r w:rsidRPr="00FC31B9">
              <w:rPr>
                <w:rFonts w:ascii="Times New Roman" w:eastAsia="標楷體" w:hAnsi="Times New Roman"/>
              </w:rPr>
              <w:t>(</w:t>
            </w:r>
            <w:r w:rsidRPr="00FC31B9">
              <w:rPr>
                <w:rFonts w:ascii="Times New Roman" w:eastAsia="標楷體" w:hAnsi="Times New Roman"/>
              </w:rPr>
              <w:t>簽章</w:t>
            </w:r>
            <w:r w:rsidRPr="00FC31B9">
              <w:rPr>
                <w:rFonts w:ascii="Times New Roman" w:eastAsia="標楷體" w:hAnsi="Times New Roman"/>
              </w:rPr>
              <w:t>)</w:t>
            </w:r>
            <w:r w:rsidRPr="00FC31B9">
              <w:rPr>
                <w:rFonts w:ascii="Times New Roman" w:eastAsia="標楷體" w:hAnsi="Times New Roman"/>
              </w:rPr>
              <w:t>：</w:t>
            </w:r>
            <w:r w:rsidRPr="00FC31B9">
              <w:rPr>
                <w:rFonts w:ascii="Times New Roman" w:eastAsia="標楷體" w:hAnsi="Times New Roman"/>
              </w:rPr>
              <w:t xml:space="preserve"> </w:t>
            </w:r>
            <w:r w:rsidRPr="00FC31B9">
              <w:rPr>
                <w:rFonts w:ascii="Times New Roman" w:eastAsia="標楷體" w:hAnsi="Times New Roman"/>
              </w:rPr>
              <w:t xml:space="preserve">　　　　　　　日期：</w:t>
            </w:r>
          </w:p>
          <w:p w14:paraId="111E0D59" w14:textId="77777777" w:rsidR="00ED64CA" w:rsidRPr="00FC31B9" w:rsidRDefault="00ED64CA" w:rsidP="00A63E9E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實習單位主管</w:t>
            </w:r>
            <w:r w:rsidRPr="00FC31B9">
              <w:rPr>
                <w:rFonts w:ascii="Times New Roman" w:eastAsia="標楷體" w:hAnsi="Times New Roman"/>
              </w:rPr>
              <w:t>(</w:t>
            </w:r>
            <w:r w:rsidRPr="00FC31B9">
              <w:rPr>
                <w:rFonts w:ascii="Times New Roman" w:eastAsia="標楷體" w:hAnsi="Times New Roman"/>
              </w:rPr>
              <w:t>簽章</w:t>
            </w:r>
            <w:r w:rsidRPr="00FC31B9">
              <w:rPr>
                <w:rFonts w:ascii="Times New Roman" w:eastAsia="標楷體" w:hAnsi="Times New Roman"/>
              </w:rPr>
              <w:t>)</w:t>
            </w:r>
            <w:r w:rsidRPr="00FC31B9">
              <w:rPr>
                <w:rFonts w:ascii="Times New Roman" w:eastAsia="標楷體" w:hAnsi="Times New Roman"/>
              </w:rPr>
              <w:t>：</w:t>
            </w:r>
            <w:r w:rsidRPr="00FC31B9">
              <w:rPr>
                <w:rFonts w:ascii="Times New Roman" w:eastAsia="標楷體" w:hAnsi="Times New Roman"/>
              </w:rPr>
              <w:t xml:space="preserve"> </w:t>
            </w:r>
            <w:r w:rsidRPr="00FC31B9">
              <w:rPr>
                <w:rFonts w:ascii="Times New Roman" w:eastAsia="標楷體" w:hAnsi="Times New Roman"/>
              </w:rPr>
              <w:t xml:space="preserve">　　　　　　　日期：</w:t>
            </w:r>
          </w:p>
        </w:tc>
      </w:tr>
      <w:tr w:rsidR="00ED64CA" w:rsidRPr="00FC31B9" w14:paraId="0CEFBBBE" w14:textId="77777777" w:rsidTr="008F6C3F">
        <w:tc>
          <w:tcPr>
            <w:tcW w:w="16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295E2FB" w14:textId="77777777" w:rsidR="00ED64CA" w:rsidRPr="00FC31B9" w:rsidRDefault="00ED64CA" w:rsidP="00A63E9E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C31B9">
              <w:rPr>
                <w:rFonts w:ascii="Times New Roman" w:eastAsia="標楷體" w:hAnsi="Times New Roman"/>
              </w:rPr>
              <w:t>備註</w:t>
            </w:r>
          </w:p>
        </w:tc>
        <w:tc>
          <w:tcPr>
            <w:tcW w:w="7618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B316BB5" w14:textId="77777777" w:rsidR="00ED64CA" w:rsidRPr="00FC31B9" w:rsidRDefault="00ED64CA" w:rsidP="00ED64CA">
            <w:pPr>
              <w:pStyle w:val="a3"/>
              <w:numPr>
                <w:ilvl w:val="0"/>
                <w:numId w:val="1"/>
              </w:numPr>
              <w:spacing w:afterLines="50" w:after="180" w:line="360" w:lineRule="exact"/>
              <w:ind w:leftChars="0"/>
              <w:rPr>
                <w:rFonts w:eastAsia="標楷體"/>
                <w:b/>
                <w:sz w:val="20"/>
                <w:szCs w:val="20"/>
              </w:rPr>
            </w:pPr>
            <w:r w:rsidRPr="00FC31B9">
              <w:rPr>
                <w:rFonts w:eastAsia="標楷體"/>
              </w:rPr>
              <w:t>實習考核表屬保密文件，學生本人不會得知考評結果，為切實瞭解學生在實習期間的問題，懇請實習單位惠予意見與指正。</w:t>
            </w:r>
          </w:p>
          <w:p w14:paraId="61FDE541" w14:textId="77777777" w:rsidR="00ED64CA" w:rsidRPr="00FC31B9" w:rsidRDefault="00ED64CA" w:rsidP="00ED64CA">
            <w:pPr>
              <w:pStyle w:val="a3"/>
              <w:numPr>
                <w:ilvl w:val="0"/>
                <w:numId w:val="1"/>
              </w:numPr>
              <w:spacing w:afterLines="50" w:after="180" w:line="360" w:lineRule="exact"/>
              <w:ind w:leftChars="0"/>
              <w:rPr>
                <w:rFonts w:eastAsia="標楷體"/>
                <w:b/>
                <w:sz w:val="20"/>
                <w:szCs w:val="20"/>
              </w:rPr>
            </w:pPr>
            <w:r w:rsidRPr="00FC31B9">
              <w:rPr>
                <w:rFonts w:eastAsia="標楷體"/>
              </w:rPr>
              <w:t>敬請實習單位於同學實習結束後，將本考核表寄至：</w:t>
            </w:r>
            <w:r w:rsidRPr="00FC31B9">
              <w:rPr>
                <w:rFonts w:eastAsia="標楷體"/>
              </w:rPr>
              <w:t>402</w:t>
            </w:r>
            <w:r w:rsidRPr="00FC31B9">
              <w:rPr>
                <w:rFonts w:eastAsia="標楷體"/>
              </w:rPr>
              <w:t>台中市南區興大路</w:t>
            </w:r>
            <w:r w:rsidRPr="00FC31B9">
              <w:rPr>
                <w:rFonts w:eastAsia="標楷體"/>
              </w:rPr>
              <w:t>145</w:t>
            </w:r>
            <w:r w:rsidRPr="00FC31B9">
              <w:rPr>
                <w:rFonts w:eastAsia="標楷體"/>
              </w:rPr>
              <w:t>號國立中興大學台灣與跨文化研究國際博士學位學程，或是</w:t>
            </w:r>
            <w:r w:rsidRPr="00FC31B9">
              <w:rPr>
                <w:rFonts w:eastAsia="標楷體"/>
              </w:rPr>
              <w:t>Email</w:t>
            </w:r>
            <w:r w:rsidRPr="00FC31B9">
              <w:rPr>
                <w:rFonts w:eastAsia="標楷體"/>
              </w:rPr>
              <w:t>：</w:t>
            </w:r>
            <w:r w:rsidRPr="00FC31B9">
              <w:rPr>
                <w:rFonts w:eastAsia="標楷體"/>
              </w:rPr>
              <w:t xml:space="preserve"> </w:t>
            </w:r>
            <w:hyperlink r:id="rId7" w:history="1">
              <w:r w:rsidRPr="00FC31B9">
                <w:rPr>
                  <w:rStyle w:val="a5"/>
                  <w:rFonts w:eastAsia="標楷體"/>
                </w:rPr>
                <w:t>transculture@dragon.nchu.edu.tw</w:t>
              </w:r>
            </w:hyperlink>
            <w:r w:rsidRPr="00FC31B9">
              <w:rPr>
                <w:rFonts w:eastAsia="標楷體"/>
              </w:rPr>
              <w:t>。</w:t>
            </w:r>
          </w:p>
          <w:p w14:paraId="6450DB08" w14:textId="77777777" w:rsidR="00ED64CA" w:rsidRPr="00FC31B9" w:rsidRDefault="00ED64CA" w:rsidP="00ED64CA">
            <w:pPr>
              <w:pStyle w:val="a3"/>
              <w:numPr>
                <w:ilvl w:val="0"/>
                <w:numId w:val="1"/>
              </w:numPr>
              <w:spacing w:afterLines="50" w:after="180" w:line="360" w:lineRule="exact"/>
              <w:ind w:leftChars="0"/>
              <w:rPr>
                <w:rFonts w:eastAsia="標楷體"/>
                <w:b/>
                <w:sz w:val="20"/>
                <w:szCs w:val="20"/>
              </w:rPr>
            </w:pPr>
            <w:r w:rsidRPr="00FC31B9">
              <w:rPr>
                <w:rFonts w:eastAsia="標楷體"/>
              </w:rPr>
              <w:t>如有任何疑問，請電：</w:t>
            </w:r>
            <w:r w:rsidRPr="00FC31B9">
              <w:rPr>
                <w:rFonts w:eastAsia="標楷體"/>
              </w:rPr>
              <w:t>04-22840860</w:t>
            </w:r>
            <w:r w:rsidRPr="00FC31B9">
              <w:rPr>
                <w:rFonts w:eastAsia="標楷體"/>
              </w:rPr>
              <w:t>。</w:t>
            </w:r>
          </w:p>
        </w:tc>
      </w:tr>
    </w:tbl>
    <w:p w14:paraId="78FBB3F3" w14:textId="43189DFC" w:rsidR="008F6C3F" w:rsidRPr="001D4427" w:rsidRDefault="008F6C3F" w:rsidP="001D4427">
      <w:pPr>
        <w:spacing w:line="36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 w:rsidRPr="001D4427">
        <w:rPr>
          <w:rFonts w:ascii="Times New Roman" w:hAnsi="Times New Roman"/>
          <w:b/>
          <w:bCs/>
          <w:sz w:val="32"/>
          <w:szCs w:val="32"/>
        </w:rPr>
        <w:lastRenderedPageBreak/>
        <w:t>Internship Evaluation Form</w:t>
      </w:r>
    </w:p>
    <w:p w14:paraId="4AE73578" w14:textId="432EE45E" w:rsidR="008F6C3F" w:rsidRPr="001D4427" w:rsidRDefault="008F6C3F" w:rsidP="001D4427">
      <w:pPr>
        <w:spacing w:line="36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1D4427">
        <w:rPr>
          <w:rFonts w:ascii="Times New Roman" w:hAnsi="Times New Roman"/>
        </w:rPr>
        <w:t xml:space="preserve">International PhD Program in Taiwan and Transcultural Studies College of Liberal Arts, National Chung </w:t>
      </w:r>
      <w:proofErr w:type="spellStart"/>
      <w:r w:rsidRPr="001D4427">
        <w:rPr>
          <w:rFonts w:ascii="Times New Roman" w:hAnsi="Times New Roman"/>
        </w:rPr>
        <w:t>Hsing</w:t>
      </w:r>
      <w:proofErr w:type="spellEnd"/>
      <w:r w:rsidRPr="001D4427">
        <w:rPr>
          <w:rFonts w:ascii="Times New Roman" w:hAnsi="Times New Roman"/>
        </w:rPr>
        <w:t xml:space="preserve"> University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58"/>
        <w:gridCol w:w="2241"/>
        <w:gridCol w:w="2261"/>
        <w:gridCol w:w="2242"/>
      </w:tblGrid>
      <w:tr w:rsidR="008F6C3F" w:rsidRPr="001D4427" w14:paraId="03C80C7D" w14:textId="77777777" w:rsidTr="00FB7447">
        <w:tc>
          <w:tcPr>
            <w:tcW w:w="21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22FB2BCA" w14:textId="5AC7CC7D" w:rsidR="008F6C3F" w:rsidRPr="001D4427" w:rsidRDefault="008F6C3F" w:rsidP="00FB7447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D4427">
              <w:rPr>
                <w:rFonts w:ascii="Times New Roman" w:hAnsi="Times New Roman"/>
              </w:rPr>
              <w:t>Name</w:t>
            </w:r>
          </w:p>
        </w:tc>
        <w:tc>
          <w:tcPr>
            <w:tcW w:w="228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8CBAD24" w14:textId="77777777" w:rsidR="008F6C3F" w:rsidRPr="001D4427" w:rsidRDefault="008F6C3F" w:rsidP="00FB7447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58BDFFDD" w14:textId="3C81C4AB" w:rsidR="008F6C3F" w:rsidRPr="001D4427" w:rsidRDefault="008F6C3F" w:rsidP="00FB7447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D4427">
              <w:rPr>
                <w:rFonts w:ascii="Times New Roman" w:hAnsi="Times New Roman"/>
              </w:rPr>
              <w:t>Period</w:t>
            </w:r>
          </w:p>
        </w:tc>
        <w:tc>
          <w:tcPr>
            <w:tcW w:w="2282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C0DAD8F" w14:textId="77777777" w:rsidR="008F6C3F" w:rsidRPr="001D4427" w:rsidRDefault="008F6C3F" w:rsidP="00FB7447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F6C3F" w:rsidRPr="001D4427" w14:paraId="44C1D45E" w14:textId="77777777" w:rsidTr="001D4427">
        <w:trPr>
          <w:trHeight w:val="664"/>
        </w:trPr>
        <w:tc>
          <w:tcPr>
            <w:tcW w:w="21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2C93BA1A" w14:textId="4E3F33EF" w:rsidR="008F6C3F" w:rsidRPr="001D4427" w:rsidRDefault="008F6C3F" w:rsidP="00FB7447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D4427">
              <w:rPr>
                <w:rFonts w:ascii="Times New Roman" w:hAnsi="Times New Roman"/>
              </w:rPr>
              <w:t>Internship Organization</w:t>
            </w:r>
          </w:p>
        </w:tc>
        <w:tc>
          <w:tcPr>
            <w:tcW w:w="228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A57551B" w14:textId="77777777" w:rsidR="008F6C3F" w:rsidRPr="001D4427" w:rsidRDefault="008F6C3F" w:rsidP="00FB7447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368C899" w14:textId="479A5EF2" w:rsidR="008F6C3F" w:rsidRPr="001D4427" w:rsidRDefault="008F6C3F" w:rsidP="00FB7447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D4427">
              <w:rPr>
                <w:rFonts w:ascii="Times New Roman" w:hAnsi="Times New Roman"/>
              </w:rPr>
              <w:t>Internship Hours</w:t>
            </w:r>
          </w:p>
        </w:tc>
        <w:tc>
          <w:tcPr>
            <w:tcW w:w="2282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5E45C9E" w14:textId="77777777" w:rsidR="008F6C3F" w:rsidRPr="001D4427" w:rsidRDefault="008F6C3F" w:rsidP="00FB7447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F6C3F" w:rsidRPr="001D4427" w14:paraId="3C749041" w14:textId="77777777" w:rsidTr="00973F7E">
        <w:trPr>
          <w:trHeight w:val="1543"/>
        </w:trPr>
        <w:tc>
          <w:tcPr>
            <w:tcW w:w="21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5AFCF21D" w14:textId="6735E174" w:rsidR="008F6C3F" w:rsidRPr="001D4427" w:rsidRDefault="008F6C3F" w:rsidP="00973F7E">
            <w:pPr>
              <w:spacing w:beforeLines="150" w:before="540"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D4427">
              <w:rPr>
                <w:rFonts w:ascii="Times New Roman" w:hAnsi="Times New Roman"/>
              </w:rPr>
              <w:t>Work Tasks</w:t>
            </w:r>
          </w:p>
        </w:tc>
        <w:tc>
          <w:tcPr>
            <w:tcW w:w="6845" w:type="dxa"/>
            <w:gridSpan w:val="3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4E125D1" w14:textId="77777777" w:rsidR="008F6C3F" w:rsidRPr="001D4427" w:rsidRDefault="008F6C3F" w:rsidP="00FB7447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ECED279" w14:textId="08508CD7" w:rsidR="008F6C3F" w:rsidRPr="001D4427" w:rsidRDefault="008F6C3F" w:rsidP="008F6C3F">
      <w:pPr>
        <w:spacing w:afterLines="50" w:after="180" w:line="360" w:lineRule="exact"/>
        <w:rPr>
          <w:rFonts w:ascii="Times New Roman" w:eastAsia="標楷體" w:hAnsi="Times New Roman"/>
          <w:b/>
          <w:sz w:val="20"/>
          <w:szCs w:val="20"/>
        </w:rPr>
      </w:pPr>
      <w:r w:rsidRPr="001D4427">
        <w:rPr>
          <w:rFonts w:ascii="Times New Roman" w:eastAsia="標楷體" w:hAnsi="Times New Roman"/>
          <w:b/>
          <w:sz w:val="20"/>
          <w:szCs w:val="20"/>
        </w:rPr>
        <w:t>------------------------------------------------------------------------------------------</w:t>
      </w:r>
      <w:r w:rsidR="001D4427" w:rsidRPr="001D4427">
        <w:rPr>
          <w:rFonts w:ascii="Times New Roman" w:eastAsia="標楷體" w:hAnsi="Times New Roman"/>
          <w:b/>
          <w:sz w:val="20"/>
          <w:szCs w:val="20"/>
        </w:rPr>
        <w:t>----------------------------------------------</w:t>
      </w:r>
    </w:p>
    <w:tbl>
      <w:tblPr>
        <w:tblStyle w:val="a4"/>
        <w:tblW w:w="9286" w:type="dxa"/>
        <w:tblLayout w:type="fixed"/>
        <w:tblLook w:val="04A0" w:firstRow="1" w:lastRow="0" w:firstColumn="1" w:lastColumn="0" w:noHBand="0" w:noVBand="1"/>
      </w:tblPr>
      <w:tblGrid>
        <w:gridCol w:w="1530"/>
        <w:gridCol w:w="283"/>
        <w:gridCol w:w="1276"/>
        <w:gridCol w:w="421"/>
        <w:gridCol w:w="1280"/>
        <w:gridCol w:w="705"/>
        <w:gridCol w:w="854"/>
        <w:gridCol w:w="989"/>
        <w:gridCol w:w="570"/>
        <w:gridCol w:w="1378"/>
      </w:tblGrid>
      <w:tr w:rsidR="008F6C3F" w:rsidRPr="001D4427" w14:paraId="2F7E8984" w14:textId="77777777" w:rsidTr="001D4427">
        <w:tc>
          <w:tcPr>
            <w:tcW w:w="181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334E322" w14:textId="77777777" w:rsidR="001D4427" w:rsidRPr="00F94282" w:rsidRDefault="008F6C3F" w:rsidP="001D442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F94282">
              <w:rPr>
                <w:rStyle w:val="aa"/>
                <w:rFonts w:ascii="Times New Roman" w:hAnsi="Times New Roman"/>
              </w:rPr>
              <w:t>Attendance Status</w:t>
            </w:r>
            <w:r w:rsidRPr="00F94282">
              <w:rPr>
                <w:rFonts w:ascii="Times New Roman" w:hAnsi="Times New Roman"/>
              </w:rPr>
              <w:t xml:space="preserve"> </w:t>
            </w:r>
          </w:p>
          <w:p w14:paraId="5DB11991" w14:textId="246148DC" w:rsidR="008F6C3F" w:rsidRPr="00F94282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94282">
              <w:rPr>
                <w:rFonts w:ascii="Times New Roman" w:hAnsi="Times New Roman"/>
              </w:rPr>
              <w:t>(Specify Hours)</w:t>
            </w:r>
          </w:p>
        </w:tc>
        <w:tc>
          <w:tcPr>
            <w:tcW w:w="169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52A0BFEC" w14:textId="52E6A842" w:rsidR="001D4427" w:rsidRPr="00F94282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F94282">
              <w:rPr>
                <w:rFonts w:ascii="Times New Roman" w:hAnsi="Times New Roman"/>
              </w:rPr>
              <w:t>Presen</w:t>
            </w:r>
            <w:r w:rsidR="00991425" w:rsidRPr="00F94282">
              <w:rPr>
                <w:rFonts w:ascii="Times New Roman" w:hAnsi="Times New Roman"/>
              </w:rPr>
              <w:t>ce</w:t>
            </w:r>
            <w:r w:rsidRPr="00F94282">
              <w:rPr>
                <w:rFonts w:ascii="Times New Roman" w:hAnsi="Times New Roman"/>
              </w:rPr>
              <w:t>:</w:t>
            </w:r>
            <w:r w:rsidRPr="00F94282">
              <w:rPr>
                <w:rFonts w:ascii="Times New Roman" w:eastAsia="標楷體" w:hAnsi="Times New Roman"/>
              </w:rPr>
              <w:t xml:space="preserve">　　　　</w:t>
            </w:r>
            <w:r w:rsidR="001D4427" w:rsidRPr="00F94282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0EF36116" w14:textId="58EE999E" w:rsidR="008F6C3F" w:rsidRPr="00F94282" w:rsidRDefault="001D4427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94282">
              <w:rPr>
                <w:rFonts w:ascii="Times New Roman" w:eastAsia="標楷體" w:hAnsi="Times New Roman"/>
              </w:rPr>
              <w:t xml:space="preserve">       </w:t>
            </w:r>
            <w:r w:rsidR="008F6C3F" w:rsidRPr="00F94282">
              <w:rPr>
                <w:rFonts w:ascii="Times New Roman" w:eastAsia="標楷體" w:hAnsi="Times New Roman"/>
              </w:rPr>
              <w:t>Hours</w:t>
            </w:r>
          </w:p>
        </w:tc>
        <w:tc>
          <w:tcPr>
            <w:tcW w:w="1985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75C430E" w14:textId="77777777" w:rsidR="001D4427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D4427">
              <w:rPr>
                <w:rFonts w:ascii="Times New Roman" w:hAnsi="Times New Roman"/>
              </w:rPr>
              <w:t>Personal Leave:</w:t>
            </w:r>
            <w:r w:rsidRPr="001D4427">
              <w:rPr>
                <w:rFonts w:ascii="Times New Roman" w:eastAsia="標楷體" w:hAnsi="Times New Roman"/>
              </w:rPr>
              <w:t xml:space="preserve">　　　　　</w:t>
            </w:r>
          </w:p>
          <w:p w14:paraId="1AAA9733" w14:textId="60034655" w:rsidR="008F6C3F" w:rsidRPr="001D4427" w:rsidRDefault="001D4427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/>
              </w:rPr>
              <w:t xml:space="preserve">         </w:t>
            </w:r>
            <w:r w:rsidR="008F6C3F" w:rsidRPr="001D4427">
              <w:rPr>
                <w:rFonts w:ascii="Times New Roman" w:eastAsia="標楷體" w:hAnsi="Times New Roman"/>
              </w:rPr>
              <w:t>Hours</w:t>
            </w:r>
          </w:p>
        </w:tc>
        <w:tc>
          <w:tcPr>
            <w:tcW w:w="1843" w:type="dxa"/>
            <w:gridSpan w:val="2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85688BD" w14:textId="77777777" w:rsidR="001D4427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D4427">
              <w:rPr>
                <w:rFonts w:ascii="Times New Roman" w:hAnsi="Times New Roman"/>
              </w:rPr>
              <w:t>Sick Leave:</w:t>
            </w:r>
            <w:r w:rsidRPr="001D4427">
              <w:rPr>
                <w:rFonts w:ascii="Times New Roman" w:eastAsia="標楷體" w:hAnsi="Times New Roman"/>
              </w:rPr>
              <w:t xml:space="preserve">　　　　</w:t>
            </w:r>
          </w:p>
          <w:p w14:paraId="02792D31" w14:textId="5436EAA6" w:rsidR="008F6C3F" w:rsidRPr="001D4427" w:rsidRDefault="001D4427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/>
              </w:rPr>
              <w:t xml:space="preserve">        </w:t>
            </w:r>
            <w:r w:rsidR="008F6C3F" w:rsidRPr="001D4427">
              <w:rPr>
                <w:rFonts w:ascii="Times New Roman" w:eastAsia="標楷體" w:hAnsi="Times New Roman"/>
              </w:rPr>
              <w:t>Hours</w:t>
            </w:r>
          </w:p>
        </w:tc>
        <w:tc>
          <w:tcPr>
            <w:tcW w:w="1948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47BAD0" w14:textId="77777777" w:rsidR="001D4427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1D4427">
              <w:rPr>
                <w:rFonts w:ascii="Times New Roman" w:hAnsi="Times New Roman"/>
              </w:rPr>
              <w:t>Absence:</w:t>
            </w:r>
            <w:r w:rsidRPr="001D4427">
              <w:rPr>
                <w:rFonts w:ascii="Times New Roman" w:eastAsia="標楷體" w:hAnsi="Times New Roman"/>
              </w:rPr>
              <w:t xml:space="preserve">　　　　　</w:t>
            </w:r>
          </w:p>
          <w:p w14:paraId="66503E9A" w14:textId="46179AA0" w:rsidR="008F6C3F" w:rsidRPr="001D4427" w:rsidRDefault="001D4427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/>
              </w:rPr>
              <w:t xml:space="preserve">         </w:t>
            </w:r>
            <w:r w:rsidR="008F6C3F" w:rsidRPr="001D4427">
              <w:rPr>
                <w:rFonts w:ascii="Times New Roman" w:eastAsia="標楷體" w:hAnsi="Times New Roman"/>
              </w:rPr>
              <w:t>Hours</w:t>
            </w:r>
          </w:p>
        </w:tc>
      </w:tr>
      <w:tr w:rsidR="008F6C3F" w:rsidRPr="001D4427" w14:paraId="624C97AB" w14:textId="77777777" w:rsidTr="001D4427"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246E5230" w14:textId="3D45ADDC" w:rsidR="008F6C3F" w:rsidRPr="00F94282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94282">
              <w:rPr>
                <w:rFonts w:ascii="Times New Roman" w:hAnsi="Times New Roman"/>
              </w:rPr>
              <w:t>Evaluation Criteria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</w:tcPr>
          <w:p w14:paraId="4863BA51" w14:textId="29BD3674" w:rsidR="001D4427" w:rsidRPr="00F94282" w:rsidRDefault="008F6C3F" w:rsidP="001D442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F94282">
              <w:rPr>
                <w:rFonts w:ascii="Times New Roman" w:hAnsi="Times New Roman"/>
              </w:rPr>
              <w:t>Learning Attitude</w:t>
            </w:r>
          </w:p>
          <w:p w14:paraId="3753CEFC" w14:textId="1293BA6E" w:rsidR="008F6C3F" w:rsidRPr="00F94282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94282">
              <w:rPr>
                <w:rFonts w:ascii="Times New Roman" w:eastAsia="標楷體" w:hAnsi="Times New Roman"/>
              </w:rPr>
              <w:t xml:space="preserve"> (0-25</w:t>
            </w:r>
            <w:r w:rsidRPr="00F94282">
              <w:rPr>
                <w:rFonts w:ascii="Times New Roman" w:eastAsia="標楷體" w:hAnsi="Times New Roman"/>
              </w:rPr>
              <w:t>分</w:t>
            </w:r>
            <w:r w:rsidRPr="00F9428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01" w:type="dxa"/>
            <w:gridSpan w:val="2"/>
            <w:tcBorders>
              <w:top w:val="thinThickSmallGap" w:sz="12" w:space="0" w:color="auto"/>
            </w:tcBorders>
          </w:tcPr>
          <w:p w14:paraId="1C9CEA31" w14:textId="41991B68" w:rsidR="001D4427" w:rsidRPr="00F94282" w:rsidRDefault="008F6C3F" w:rsidP="001D442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F94282">
              <w:rPr>
                <w:rFonts w:ascii="Times New Roman" w:hAnsi="Times New Roman"/>
              </w:rPr>
              <w:t>Level of Responsibility</w:t>
            </w:r>
          </w:p>
          <w:p w14:paraId="25386155" w14:textId="46ED6733" w:rsidR="008F6C3F" w:rsidRPr="00F94282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94282">
              <w:rPr>
                <w:rFonts w:ascii="Times New Roman" w:eastAsia="標楷體" w:hAnsi="Times New Roman"/>
              </w:rPr>
              <w:t xml:space="preserve"> (0-25</w:t>
            </w:r>
            <w:r w:rsidRPr="00F94282">
              <w:rPr>
                <w:rFonts w:ascii="Times New Roman" w:eastAsia="標楷體" w:hAnsi="Times New Roman"/>
              </w:rPr>
              <w:t>分</w:t>
            </w:r>
            <w:r w:rsidRPr="00F9428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</w:tcBorders>
          </w:tcPr>
          <w:p w14:paraId="557ABA7A" w14:textId="6FB85207" w:rsidR="001D4427" w:rsidRPr="00F94282" w:rsidRDefault="00E7687A" w:rsidP="001D4427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F94282">
              <w:rPr>
                <w:rFonts w:ascii="Times New Roman" w:hAnsi="Times New Roman"/>
              </w:rPr>
              <w:t xml:space="preserve">Willingness to </w:t>
            </w:r>
            <w:r w:rsidR="008F6C3F" w:rsidRPr="00F94282">
              <w:rPr>
                <w:rFonts w:ascii="Times New Roman" w:hAnsi="Times New Roman"/>
              </w:rPr>
              <w:t>Cooperat</w:t>
            </w:r>
            <w:r w:rsidRPr="00F94282">
              <w:rPr>
                <w:rFonts w:ascii="Times New Roman" w:hAnsi="Times New Roman"/>
              </w:rPr>
              <w:t>e</w:t>
            </w:r>
            <w:r w:rsidR="008F6C3F" w:rsidRPr="00F94282">
              <w:rPr>
                <w:rFonts w:ascii="Times New Roman" w:eastAsia="標楷體" w:hAnsi="Times New Roman"/>
              </w:rPr>
              <w:t xml:space="preserve"> </w:t>
            </w:r>
          </w:p>
          <w:p w14:paraId="7EFAADCD" w14:textId="4AD12B66" w:rsidR="008F6C3F" w:rsidRPr="00F94282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94282">
              <w:rPr>
                <w:rFonts w:ascii="Times New Roman" w:eastAsia="標楷體" w:hAnsi="Times New Roman"/>
              </w:rPr>
              <w:t>(0-25</w:t>
            </w:r>
            <w:r w:rsidRPr="00F94282">
              <w:rPr>
                <w:rFonts w:ascii="Times New Roman" w:eastAsia="標楷體" w:hAnsi="Times New Roman"/>
              </w:rPr>
              <w:t>分</w:t>
            </w:r>
            <w:r w:rsidRPr="00F9428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</w:tcBorders>
          </w:tcPr>
          <w:p w14:paraId="70AC47A8" w14:textId="77777777" w:rsidR="001D4427" w:rsidRPr="00F94282" w:rsidRDefault="008F6C3F" w:rsidP="001D442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F94282">
              <w:rPr>
                <w:rFonts w:ascii="Times New Roman" w:hAnsi="Times New Roman"/>
              </w:rPr>
              <w:t>Work Performance</w:t>
            </w:r>
          </w:p>
          <w:p w14:paraId="71EA8CF4" w14:textId="23BEFAE7" w:rsidR="008F6C3F" w:rsidRPr="00F94282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94282">
              <w:rPr>
                <w:rFonts w:ascii="Times New Roman" w:eastAsia="標楷體" w:hAnsi="Times New Roman"/>
              </w:rPr>
              <w:t>(0-25</w:t>
            </w:r>
            <w:r w:rsidRPr="00F94282">
              <w:rPr>
                <w:rFonts w:ascii="Times New Roman" w:eastAsia="標楷體" w:hAnsi="Times New Roman"/>
              </w:rPr>
              <w:t>分</w:t>
            </w:r>
            <w:r w:rsidRPr="00F9428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378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14:paraId="278EB229" w14:textId="77777777" w:rsidR="001D4427" w:rsidRDefault="008F6C3F" w:rsidP="001D442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1D4427">
              <w:rPr>
                <w:rFonts w:ascii="Times New Roman" w:hAnsi="Times New Roman"/>
              </w:rPr>
              <w:t>Overall Grade</w:t>
            </w:r>
          </w:p>
          <w:p w14:paraId="4E2E53AB" w14:textId="2B52EE5A" w:rsidR="008F6C3F" w:rsidRPr="001D4427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1D4427">
              <w:rPr>
                <w:rFonts w:ascii="Times New Roman" w:eastAsia="標楷體" w:hAnsi="Times New Roman"/>
              </w:rPr>
              <w:t xml:space="preserve"> (0-100</w:t>
            </w:r>
            <w:r w:rsidRPr="001D4427">
              <w:rPr>
                <w:rFonts w:ascii="Times New Roman" w:eastAsia="標楷體" w:hAnsi="Times New Roman"/>
              </w:rPr>
              <w:t>分</w:t>
            </w:r>
            <w:r w:rsidRPr="001D4427">
              <w:rPr>
                <w:rFonts w:ascii="Times New Roman" w:eastAsia="標楷體" w:hAnsi="Times New Roman"/>
              </w:rPr>
              <w:t>)</w:t>
            </w:r>
          </w:p>
        </w:tc>
      </w:tr>
      <w:tr w:rsidR="008F6C3F" w:rsidRPr="001D4427" w14:paraId="154D8933" w14:textId="77777777" w:rsidTr="001D4427">
        <w:trPr>
          <w:trHeight w:val="654"/>
        </w:trPr>
        <w:tc>
          <w:tcPr>
            <w:tcW w:w="153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F635F14" w14:textId="30D4CB9D" w:rsidR="008F6C3F" w:rsidRPr="00F94282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94282">
              <w:rPr>
                <w:rFonts w:ascii="Times New Roman" w:hAnsi="Times New Roman"/>
              </w:rPr>
              <w:t>Score:</w:t>
            </w:r>
          </w:p>
        </w:tc>
        <w:tc>
          <w:tcPr>
            <w:tcW w:w="1559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</w:tcPr>
          <w:p w14:paraId="12434195" w14:textId="77777777" w:rsidR="008F6C3F" w:rsidRPr="00F94282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thinThickSmallGap" w:sz="12" w:space="0" w:color="auto"/>
            </w:tcBorders>
          </w:tcPr>
          <w:p w14:paraId="3937B743" w14:textId="77777777" w:rsidR="008F6C3F" w:rsidRPr="00F94282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thinThickSmallGap" w:sz="12" w:space="0" w:color="auto"/>
            </w:tcBorders>
          </w:tcPr>
          <w:p w14:paraId="297E5FC8" w14:textId="77777777" w:rsidR="008F6C3F" w:rsidRPr="001D4427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thinThickSmallGap" w:sz="12" w:space="0" w:color="auto"/>
            </w:tcBorders>
          </w:tcPr>
          <w:p w14:paraId="702D3858" w14:textId="77777777" w:rsidR="008F6C3F" w:rsidRPr="001D4427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14:paraId="11D78D1F" w14:textId="77777777" w:rsidR="008F6C3F" w:rsidRPr="001D4427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8F6C3F" w:rsidRPr="001D4427" w14:paraId="5D58052D" w14:textId="77777777" w:rsidTr="00973F7E">
        <w:trPr>
          <w:trHeight w:val="1833"/>
        </w:trPr>
        <w:tc>
          <w:tcPr>
            <w:tcW w:w="181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A952013" w14:textId="54B6B206" w:rsidR="008F6C3F" w:rsidRPr="00F94282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94282">
              <w:rPr>
                <w:rFonts w:ascii="Times New Roman" w:hAnsi="Times New Roman"/>
              </w:rPr>
              <w:t>Comprehensive Assessment of the Intern's Work Performance</w:t>
            </w:r>
          </w:p>
        </w:tc>
        <w:tc>
          <w:tcPr>
            <w:tcW w:w="7473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5FC5BBC" w14:textId="77777777" w:rsidR="008F6C3F" w:rsidRPr="00F94282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8F6C3F" w:rsidRPr="001D4427" w14:paraId="4AC34218" w14:textId="77777777" w:rsidTr="00973F7E">
        <w:trPr>
          <w:trHeight w:val="1743"/>
        </w:trPr>
        <w:tc>
          <w:tcPr>
            <w:tcW w:w="181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4CB6CF0" w14:textId="6D455C84" w:rsidR="008F6C3F" w:rsidRPr="00F94282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94282">
              <w:rPr>
                <w:rFonts w:ascii="Times New Roman" w:hAnsi="Times New Roman"/>
              </w:rPr>
              <w:t>Suggestions for the Internship</w:t>
            </w:r>
          </w:p>
        </w:tc>
        <w:tc>
          <w:tcPr>
            <w:tcW w:w="7473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EE1A4" w14:textId="77777777" w:rsidR="008F6C3F" w:rsidRPr="00F94282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8F6C3F" w:rsidRPr="001D4427" w14:paraId="5184A7C3" w14:textId="77777777" w:rsidTr="001D4427">
        <w:trPr>
          <w:trHeight w:val="1222"/>
        </w:trPr>
        <w:tc>
          <w:tcPr>
            <w:tcW w:w="9286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B218F55" w14:textId="3A731DD1" w:rsidR="008F6C3F" w:rsidRPr="00F94282" w:rsidRDefault="008F6C3F" w:rsidP="00973F7E">
            <w:pPr>
              <w:spacing w:line="40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94282">
              <w:rPr>
                <w:rStyle w:val="aa"/>
                <w:rFonts w:ascii="Times New Roman" w:hAnsi="Times New Roman"/>
              </w:rPr>
              <w:t>Internship Advisor (Signature):</w:t>
            </w:r>
            <w:r w:rsidR="00973F7E" w:rsidRPr="00F94282">
              <w:rPr>
                <w:rFonts w:hint="eastAsia"/>
              </w:rPr>
              <w:t xml:space="preserve">                              </w:t>
            </w:r>
            <w:r w:rsidRPr="00F94282">
              <w:rPr>
                <w:rStyle w:val="aa"/>
                <w:rFonts w:ascii="Times New Roman" w:hAnsi="Times New Roman"/>
              </w:rPr>
              <w:t>Date:</w:t>
            </w:r>
            <w:r w:rsidRPr="00F94282">
              <w:rPr>
                <w:rFonts w:ascii="Times New Roman" w:hAnsi="Times New Roman"/>
              </w:rPr>
              <w:br/>
            </w:r>
            <w:r w:rsidRPr="00F94282">
              <w:rPr>
                <w:rStyle w:val="aa"/>
                <w:rFonts w:ascii="Times New Roman" w:hAnsi="Times New Roman"/>
              </w:rPr>
              <w:t>Supervisor of Internship Organization (Signature):</w:t>
            </w:r>
            <w:r w:rsidR="00973F7E" w:rsidRPr="00F94282">
              <w:rPr>
                <w:rStyle w:val="aa"/>
                <w:rFonts w:ascii="Times New Roman" w:hAnsi="Times New Roman" w:hint="eastAsia"/>
              </w:rPr>
              <w:t xml:space="preserve"> </w:t>
            </w:r>
            <w:r w:rsidR="00973F7E" w:rsidRPr="00F94282">
              <w:rPr>
                <w:rFonts w:hint="eastAsia"/>
              </w:rPr>
              <w:t xml:space="preserve">             </w:t>
            </w:r>
            <w:r w:rsidRPr="00F94282">
              <w:rPr>
                <w:rStyle w:val="aa"/>
                <w:rFonts w:ascii="Times New Roman" w:hAnsi="Times New Roman"/>
              </w:rPr>
              <w:t>Date:</w:t>
            </w:r>
          </w:p>
        </w:tc>
      </w:tr>
      <w:tr w:rsidR="008F6C3F" w:rsidRPr="001D4427" w14:paraId="657161D4" w14:textId="77777777" w:rsidTr="001D4427">
        <w:tc>
          <w:tcPr>
            <w:tcW w:w="181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924D5A7" w14:textId="4895C9BB" w:rsidR="008F6C3F" w:rsidRPr="00F94282" w:rsidRDefault="008F6C3F" w:rsidP="001D442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94282">
              <w:rPr>
                <w:rFonts w:ascii="Times New Roman" w:hAnsi="Times New Roman"/>
              </w:rPr>
              <w:t>Remarks</w:t>
            </w:r>
          </w:p>
        </w:tc>
        <w:tc>
          <w:tcPr>
            <w:tcW w:w="7473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6BBA53A" w14:textId="12F6F7A9" w:rsidR="008F6C3F" w:rsidRPr="00F94282" w:rsidRDefault="008F6C3F" w:rsidP="001D4427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kern w:val="0"/>
                <w:sz w:val="20"/>
                <w:szCs w:val="20"/>
              </w:rPr>
            </w:pPr>
            <w:r w:rsidRPr="00F94282">
              <w:rPr>
                <w:kern w:val="0"/>
                <w:sz w:val="20"/>
                <w:szCs w:val="20"/>
              </w:rPr>
              <w:t xml:space="preserve">The Internship Evaluation Form is a confidential document. The evaluation results will not be disclosed to the student. </w:t>
            </w:r>
            <w:r w:rsidR="00606057" w:rsidRPr="00F94282">
              <w:rPr>
                <w:kern w:val="0"/>
                <w:sz w:val="20"/>
                <w:szCs w:val="20"/>
              </w:rPr>
              <w:t xml:space="preserve">We would like to request that the organization provide us with feedback </w:t>
            </w:r>
            <w:proofErr w:type="gramStart"/>
            <w:r w:rsidR="00606057" w:rsidRPr="00F94282">
              <w:rPr>
                <w:kern w:val="0"/>
                <w:sz w:val="20"/>
                <w:szCs w:val="20"/>
              </w:rPr>
              <w:t>so as to</w:t>
            </w:r>
            <w:proofErr w:type="gramEnd"/>
            <w:r w:rsidRPr="00F94282">
              <w:rPr>
                <w:kern w:val="0"/>
                <w:sz w:val="20"/>
                <w:szCs w:val="20"/>
              </w:rPr>
              <w:t xml:space="preserve"> fully understand the student's performance and any issues</w:t>
            </w:r>
            <w:r w:rsidR="00606057" w:rsidRPr="00F94282">
              <w:rPr>
                <w:kern w:val="0"/>
                <w:sz w:val="20"/>
                <w:szCs w:val="20"/>
              </w:rPr>
              <w:t xml:space="preserve"> that might have </w:t>
            </w:r>
            <w:r w:rsidR="0040049C" w:rsidRPr="00F94282">
              <w:rPr>
                <w:kern w:val="0"/>
                <w:sz w:val="20"/>
                <w:szCs w:val="20"/>
              </w:rPr>
              <w:t>arisen</w:t>
            </w:r>
            <w:r w:rsidRPr="00F94282">
              <w:rPr>
                <w:kern w:val="0"/>
                <w:sz w:val="20"/>
                <w:szCs w:val="20"/>
              </w:rPr>
              <w:t xml:space="preserve"> during the internship.</w:t>
            </w:r>
          </w:p>
          <w:p w14:paraId="21138998" w14:textId="7EE62E9B" w:rsidR="008F6C3F" w:rsidRPr="00F94282" w:rsidRDefault="008F6C3F" w:rsidP="001D4427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kern w:val="0"/>
                <w:sz w:val="20"/>
                <w:szCs w:val="20"/>
              </w:rPr>
            </w:pPr>
            <w:r w:rsidRPr="00F94282">
              <w:rPr>
                <w:kern w:val="0"/>
                <w:sz w:val="20"/>
                <w:szCs w:val="20"/>
              </w:rPr>
              <w:t>At the</w:t>
            </w:r>
            <w:r w:rsidR="00606057" w:rsidRPr="00F94282">
              <w:rPr>
                <w:kern w:val="0"/>
                <w:sz w:val="20"/>
                <w:szCs w:val="20"/>
              </w:rPr>
              <w:t xml:space="preserve"> conclusion of the</w:t>
            </w:r>
            <w:r w:rsidRPr="00F94282">
              <w:rPr>
                <w:kern w:val="0"/>
                <w:sz w:val="20"/>
                <w:szCs w:val="20"/>
              </w:rPr>
              <w:t xml:space="preserve"> internship, please send the completed evaluation form to:</w:t>
            </w:r>
            <w:r w:rsidRPr="00F94282">
              <w:rPr>
                <w:kern w:val="0"/>
                <w:sz w:val="20"/>
                <w:szCs w:val="20"/>
              </w:rPr>
              <w:br/>
            </w:r>
            <w:r w:rsidRPr="00F94282">
              <w:rPr>
                <w:b/>
                <w:bCs/>
                <w:kern w:val="0"/>
                <w:sz w:val="20"/>
                <w:szCs w:val="20"/>
              </w:rPr>
              <w:t>International Ph.D. Program in Taiwan and Transcultural Studies</w:t>
            </w:r>
            <w:r w:rsidRPr="00F94282">
              <w:rPr>
                <w:kern w:val="0"/>
                <w:sz w:val="20"/>
                <w:szCs w:val="20"/>
              </w:rPr>
              <w:br/>
              <w:t xml:space="preserve">National Chung </w:t>
            </w:r>
            <w:proofErr w:type="spellStart"/>
            <w:r w:rsidRPr="00F94282">
              <w:rPr>
                <w:kern w:val="0"/>
                <w:sz w:val="20"/>
                <w:szCs w:val="20"/>
              </w:rPr>
              <w:t>Hsing</w:t>
            </w:r>
            <w:proofErr w:type="spellEnd"/>
            <w:r w:rsidRPr="00F94282">
              <w:rPr>
                <w:kern w:val="0"/>
                <w:sz w:val="20"/>
                <w:szCs w:val="20"/>
              </w:rPr>
              <w:t xml:space="preserve"> University</w:t>
            </w:r>
            <w:r w:rsidRPr="00F94282">
              <w:rPr>
                <w:kern w:val="0"/>
                <w:sz w:val="20"/>
                <w:szCs w:val="20"/>
              </w:rPr>
              <w:br/>
            </w:r>
            <w:r w:rsidRPr="00F94282">
              <w:rPr>
                <w:kern w:val="0"/>
                <w:sz w:val="20"/>
                <w:szCs w:val="20"/>
              </w:rPr>
              <w:lastRenderedPageBreak/>
              <w:t xml:space="preserve">145 </w:t>
            </w:r>
            <w:proofErr w:type="spellStart"/>
            <w:r w:rsidRPr="00F94282">
              <w:rPr>
                <w:kern w:val="0"/>
                <w:sz w:val="20"/>
                <w:szCs w:val="20"/>
              </w:rPr>
              <w:t>Xingda</w:t>
            </w:r>
            <w:proofErr w:type="spellEnd"/>
            <w:r w:rsidRPr="00F94282">
              <w:rPr>
                <w:kern w:val="0"/>
                <w:sz w:val="20"/>
                <w:szCs w:val="20"/>
              </w:rPr>
              <w:t xml:space="preserve"> Rd., South Dist., Taichung City 402, Taiwan</w:t>
            </w:r>
            <w:r w:rsidRPr="00F94282">
              <w:rPr>
                <w:kern w:val="0"/>
                <w:sz w:val="20"/>
                <w:szCs w:val="20"/>
              </w:rPr>
              <w:br/>
              <w:t xml:space="preserve">Email: </w:t>
            </w:r>
            <w:hyperlink r:id="rId8" w:history="1">
              <w:r w:rsidRPr="00F94282">
                <w:rPr>
                  <w:rStyle w:val="a5"/>
                  <w:b/>
                  <w:bCs/>
                  <w:color w:val="auto"/>
                  <w:kern w:val="0"/>
                  <w:sz w:val="20"/>
                  <w:szCs w:val="20"/>
                </w:rPr>
                <w:t>transculture@dragon.nchu.edu.tw</w:t>
              </w:r>
            </w:hyperlink>
          </w:p>
          <w:p w14:paraId="35E320E3" w14:textId="7296DFC5" w:rsidR="008F6C3F" w:rsidRPr="00F94282" w:rsidRDefault="008F6C3F" w:rsidP="001D4427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kern w:val="0"/>
                <w:sz w:val="20"/>
                <w:szCs w:val="20"/>
              </w:rPr>
            </w:pPr>
            <w:r w:rsidRPr="00F94282">
              <w:rPr>
                <w:kern w:val="0"/>
                <w:sz w:val="20"/>
                <w:szCs w:val="20"/>
              </w:rPr>
              <w:t xml:space="preserve">For any inquiries, please contact us at </w:t>
            </w:r>
            <w:r w:rsidRPr="00F94282">
              <w:rPr>
                <w:b/>
                <w:bCs/>
                <w:kern w:val="0"/>
                <w:sz w:val="20"/>
                <w:szCs w:val="20"/>
              </w:rPr>
              <w:t>04-22840860.</w:t>
            </w:r>
          </w:p>
        </w:tc>
      </w:tr>
    </w:tbl>
    <w:p w14:paraId="2A65C85C" w14:textId="77777777" w:rsidR="00503491" w:rsidRPr="008F6C3F" w:rsidRDefault="00503491"/>
    <w:sectPr w:rsidR="00503491" w:rsidRPr="008F6C3F" w:rsidSect="00ED64CA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F7C1" w14:textId="77777777" w:rsidR="0056499E" w:rsidRDefault="0056499E" w:rsidP="00D84743">
      <w:r>
        <w:separator/>
      </w:r>
    </w:p>
  </w:endnote>
  <w:endnote w:type="continuationSeparator" w:id="0">
    <w:p w14:paraId="566FE656" w14:textId="77777777" w:rsidR="0056499E" w:rsidRDefault="0056499E" w:rsidP="00D8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141C" w14:textId="77777777" w:rsidR="0056499E" w:rsidRDefault="0056499E" w:rsidP="00D84743">
      <w:r>
        <w:separator/>
      </w:r>
    </w:p>
  </w:footnote>
  <w:footnote w:type="continuationSeparator" w:id="0">
    <w:p w14:paraId="3788EDFF" w14:textId="77777777" w:rsidR="0056499E" w:rsidRDefault="0056499E" w:rsidP="00D84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7D6"/>
    <w:multiLevelType w:val="hybridMultilevel"/>
    <w:tmpl w:val="E5941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CF403B8">
      <w:start w:val="1"/>
      <w:numFmt w:val="decimal"/>
      <w:lvlText w:val="%2."/>
      <w:lvlJc w:val="left"/>
      <w:pPr>
        <w:ind w:left="960" w:hanging="480"/>
      </w:pPr>
      <w:rPr>
        <w:strike w:val="0"/>
      </w:rPr>
    </w:lvl>
    <w:lvl w:ilvl="2" w:tplc="7D802924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610DF"/>
    <w:multiLevelType w:val="hybridMultilevel"/>
    <w:tmpl w:val="7B18CD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865D0"/>
    <w:multiLevelType w:val="hybridMultilevel"/>
    <w:tmpl w:val="0172CC96"/>
    <w:lvl w:ilvl="0" w:tplc="283840F2">
      <w:start w:val="1"/>
      <w:numFmt w:val="decimal"/>
      <w:lvlText w:val="%1."/>
      <w:lvlJc w:val="left"/>
      <w:pPr>
        <w:ind w:left="360" w:hanging="360"/>
      </w:pPr>
      <w:rPr>
        <w:rFonts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040DAF"/>
    <w:multiLevelType w:val="hybridMultilevel"/>
    <w:tmpl w:val="7158BFCA"/>
    <w:lvl w:ilvl="0" w:tplc="FD6E06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CC4F31"/>
    <w:multiLevelType w:val="hybridMultilevel"/>
    <w:tmpl w:val="6FAA3AA6"/>
    <w:lvl w:ilvl="0" w:tplc="DF543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6E091481"/>
    <w:multiLevelType w:val="hybridMultilevel"/>
    <w:tmpl w:val="AA6A1E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235E32"/>
    <w:multiLevelType w:val="hybridMultilevel"/>
    <w:tmpl w:val="F4506C92"/>
    <w:lvl w:ilvl="0" w:tplc="D82EF49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45F1F9D"/>
    <w:multiLevelType w:val="hybridMultilevel"/>
    <w:tmpl w:val="C674C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CA"/>
    <w:rsid w:val="00064BFA"/>
    <w:rsid w:val="00076685"/>
    <w:rsid w:val="001356F3"/>
    <w:rsid w:val="00135A47"/>
    <w:rsid w:val="001D4427"/>
    <w:rsid w:val="002332E2"/>
    <w:rsid w:val="0040049C"/>
    <w:rsid w:val="00503491"/>
    <w:rsid w:val="0056499E"/>
    <w:rsid w:val="00565DFE"/>
    <w:rsid w:val="00606057"/>
    <w:rsid w:val="008F6C3F"/>
    <w:rsid w:val="00973F7E"/>
    <w:rsid w:val="00991425"/>
    <w:rsid w:val="00AB43B1"/>
    <w:rsid w:val="00AE3780"/>
    <w:rsid w:val="00BA68A2"/>
    <w:rsid w:val="00CB7B51"/>
    <w:rsid w:val="00D8148F"/>
    <w:rsid w:val="00D84743"/>
    <w:rsid w:val="00D927D1"/>
    <w:rsid w:val="00DE48DE"/>
    <w:rsid w:val="00E7687A"/>
    <w:rsid w:val="00ED64CA"/>
    <w:rsid w:val="00F127E2"/>
    <w:rsid w:val="00F9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8E403"/>
  <w15:chartTrackingRefBased/>
  <w15:docId w15:val="{B196757D-846B-4908-B90F-7903AFE6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4C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4CA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39"/>
    <w:rsid w:val="00ED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D64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84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4743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4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4743"/>
    <w:rPr>
      <w:rFonts w:ascii="Calibri" w:eastAsia="新細明體" w:hAnsi="Calibri" w:cs="Times New Roman"/>
      <w:sz w:val="20"/>
      <w:szCs w:val="20"/>
    </w:rPr>
  </w:style>
  <w:style w:type="character" w:styleId="aa">
    <w:name w:val="Strong"/>
    <w:basedOn w:val="a0"/>
    <w:uiPriority w:val="22"/>
    <w:qFormat/>
    <w:rsid w:val="008F6C3F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8F6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culture@dragon.nch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culture@dragon.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</dc:creator>
  <cp:keywords/>
  <dc:description/>
  <cp:lastModifiedBy>wen-huei Kuo</cp:lastModifiedBy>
  <cp:revision>5</cp:revision>
  <cp:lastPrinted>2025-01-13T01:20:00Z</cp:lastPrinted>
  <dcterms:created xsi:type="dcterms:W3CDTF">2025-01-11T05:13:00Z</dcterms:created>
  <dcterms:modified xsi:type="dcterms:W3CDTF">2025-01-13T01:21:00Z</dcterms:modified>
</cp:coreProperties>
</file>