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1E07" w14:textId="5D7A886D" w:rsidR="009D1B45" w:rsidRPr="00FE753E" w:rsidRDefault="00FE753E" w:rsidP="00FE753E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D1B45" w:rsidRPr="00FE753E">
        <w:rPr>
          <w:rFonts w:ascii="Times New Roman" w:eastAsia="標楷體" w:hAnsi="Times New Roman" w:cs="Times New Roman"/>
          <w:sz w:val="36"/>
          <w:szCs w:val="36"/>
        </w:rPr>
        <w:t>Internship at a Cultural Institut</w:t>
      </w:r>
      <w:r w:rsidR="007861CD">
        <w:rPr>
          <w:rFonts w:ascii="Times New Roman" w:eastAsia="標楷體" w:hAnsi="Times New Roman" w:cs="Times New Roman"/>
          <w:sz w:val="36"/>
          <w:szCs w:val="36"/>
        </w:rPr>
        <w:t>ion</w:t>
      </w:r>
      <w:r w:rsidR="009D1B45" w:rsidRPr="00FE753E">
        <w:rPr>
          <w:rFonts w:ascii="Times New Roman" w:eastAsia="標楷體" w:hAnsi="Times New Roman" w:cs="Times New Roman"/>
          <w:sz w:val="36"/>
          <w:szCs w:val="36"/>
        </w:rPr>
        <w:t xml:space="preserve"> Relat</w:t>
      </w:r>
      <w:r w:rsidR="007861CD">
        <w:rPr>
          <w:rFonts w:ascii="Times New Roman" w:eastAsia="標楷體" w:hAnsi="Times New Roman" w:cs="Times New Roman"/>
          <w:sz w:val="36"/>
          <w:szCs w:val="36"/>
        </w:rPr>
        <w:t>ed</w:t>
      </w:r>
      <w:r w:rsidR="009D1B45" w:rsidRPr="00FE753E">
        <w:rPr>
          <w:rFonts w:ascii="Times New Roman" w:eastAsia="標楷體" w:hAnsi="Times New Roman" w:cs="Times New Roman"/>
          <w:sz w:val="36"/>
          <w:szCs w:val="36"/>
        </w:rPr>
        <w:t xml:space="preserve"> to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Internationalization</w:t>
      </w:r>
      <w:r w:rsidR="00C10E87">
        <w:rPr>
          <w:rFonts w:ascii="Times New Roman" w:eastAsia="標楷體" w:hAnsi="Times New Roman" w:cs="Times New Roman"/>
          <w:sz w:val="36"/>
          <w:szCs w:val="36"/>
        </w:rPr>
        <w:t>:</w:t>
      </w:r>
      <w:r w:rsidR="00F346A2" w:rsidRPr="00F346A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C1268B">
        <w:rPr>
          <w:rFonts w:ascii="Times New Roman" w:eastAsia="標楷體" w:hAnsi="Times New Roman" w:cs="Times New Roman"/>
          <w:sz w:val="36"/>
          <w:szCs w:val="36"/>
        </w:rPr>
        <w:t xml:space="preserve">Student </w:t>
      </w:r>
      <w:r w:rsidR="00F346A2">
        <w:rPr>
          <w:rFonts w:ascii="Times New Roman" w:eastAsia="標楷體" w:hAnsi="Times New Roman" w:cs="Times New Roman"/>
          <w:sz w:val="36"/>
          <w:szCs w:val="36"/>
        </w:rPr>
        <w:t>Report</w:t>
      </w:r>
    </w:p>
    <w:p w14:paraId="03C8CAF6" w14:textId="491D01E5" w:rsidR="009D1B45" w:rsidRPr="00FE753E" w:rsidRDefault="009D1B45" w:rsidP="009D1B45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E75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International PhD Program in Taiwan and Transcultural Studies</w:t>
      </w:r>
    </w:p>
    <w:p w14:paraId="491EFFBB" w14:textId="77777777" w:rsidR="009D1B45" w:rsidRDefault="009D1B45" w:rsidP="009D1B45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E75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College of Liberal Arts, National Chung </w:t>
      </w:r>
      <w:proofErr w:type="spellStart"/>
      <w:r w:rsidRPr="00FE75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Hsing</w:t>
      </w:r>
      <w:proofErr w:type="spellEnd"/>
      <w:r w:rsidRPr="00FE753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University</w:t>
      </w:r>
    </w:p>
    <w:p w14:paraId="454583E6" w14:textId="77777777" w:rsidR="00FE753E" w:rsidRDefault="00FE753E" w:rsidP="009D1B45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16E1D5AA" w14:textId="77777777" w:rsidR="003B5039" w:rsidRPr="00A07FBF" w:rsidRDefault="003B5039" w:rsidP="003B5039">
      <w:pPr>
        <w:spacing w:line="3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07FBF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國立中興大學台灣與跨文化研究國際博士學位學程</w:t>
      </w:r>
    </w:p>
    <w:p w14:paraId="70CE9CB1" w14:textId="77777777" w:rsidR="009D1B45" w:rsidRPr="003B5039" w:rsidRDefault="00FE753E" w:rsidP="003B5039">
      <w:pPr>
        <w:spacing w:line="3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07FBF">
        <w:rPr>
          <w:rFonts w:ascii="Times New Roman" w:eastAsia="標楷體" w:hAnsi="Times New Roman" w:cs="Times New Roman"/>
          <w:sz w:val="28"/>
          <w:szCs w:val="28"/>
        </w:rPr>
        <w:t>【文史機構與國際化</w:t>
      </w:r>
      <w:r w:rsidRPr="00A07FBF">
        <w:rPr>
          <w:rFonts w:ascii="Times New Roman" w:eastAsia="標楷體" w:hAnsi="Times New Roman" w:cs="Times New Roman"/>
          <w:sz w:val="28"/>
          <w:szCs w:val="28"/>
        </w:rPr>
        <w:t>(</w:t>
      </w:r>
      <w:r w:rsidRPr="00A07FBF">
        <w:rPr>
          <w:rFonts w:ascii="Times New Roman" w:eastAsia="標楷體" w:hAnsi="Times New Roman" w:cs="Times New Roman"/>
          <w:sz w:val="28"/>
          <w:szCs w:val="28"/>
        </w:rPr>
        <w:t>實習</w:t>
      </w:r>
      <w:r w:rsidRPr="00A07FBF">
        <w:rPr>
          <w:rFonts w:ascii="Times New Roman" w:eastAsia="標楷體" w:hAnsi="Times New Roman" w:cs="Times New Roman"/>
          <w:sz w:val="28"/>
          <w:szCs w:val="28"/>
        </w:rPr>
        <w:t>)</w:t>
      </w:r>
      <w:r w:rsidRPr="00A07FBF">
        <w:rPr>
          <w:rFonts w:ascii="Times New Roman" w:eastAsia="標楷體" w:hAnsi="Times New Roman" w:cs="Times New Roman"/>
          <w:sz w:val="28"/>
          <w:szCs w:val="28"/>
        </w:rPr>
        <w:t>】學習報告</w:t>
      </w:r>
    </w:p>
    <w:p w14:paraId="415E2C82" w14:textId="78DE84BB" w:rsidR="007B14F1" w:rsidRPr="00FE753E" w:rsidRDefault="004857D5" w:rsidP="00FB4CDC">
      <w:pPr>
        <w:rPr>
          <w:rFonts w:ascii="Times New Roman" w:eastAsia="標楷體" w:hAnsi="Times New Roman" w:cs="Times New Roman"/>
          <w:sz w:val="28"/>
          <w:szCs w:val="28"/>
        </w:rPr>
      </w:pPr>
      <w:r w:rsidRPr="00FE753E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="00527DE5" w:rsidRPr="00FE753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FE75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1B45" w:rsidRPr="00FE753E">
        <w:rPr>
          <w:rFonts w:ascii="Times New Roman" w:eastAsia="標楷體" w:hAnsi="Times New Roman" w:cs="Times New Roman"/>
          <w:sz w:val="28"/>
          <w:szCs w:val="28"/>
        </w:rPr>
        <w:t>Student No.</w:t>
      </w:r>
      <w:r w:rsidR="00266EB2">
        <w:rPr>
          <w:rFonts w:ascii="Times New Roman" w:eastAsia="標楷體" w:hAnsi="Times New Roman" w:cs="Times New Roman"/>
          <w:sz w:val="28"/>
          <w:szCs w:val="28"/>
        </w:rPr>
        <w:t>:</w:t>
      </w:r>
      <w:r w:rsidR="000B6D4B" w:rsidRPr="00FE753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="009D1B45" w:rsidRPr="00FE753E">
        <w:rPr>
          <w:rFonts w:ascii="Times New Roman" w:eastAsia="標楷體" w:hAnsi="Times New Roman" w:cs="Times New Roman"/>
          <w:sz w:val="28"/>
          <w:szCs w:val="28"/>
        </w:rPr>
        <w:t>Name: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CDC" w:rsidRPr="00FE753E" w14:paraId="0A044129" w14:textId="77777777" w:rsidTr="007A0DF3">
        <w:tc>
          <w:tcPr>
            <w:tcW w:w="9628" w:type="dxa"/>
          </w:tcPr>
          <w:p w14:paraId="54DE5AF5" w14:textId="77777777" w:rsidR="009D1B45" w:rsidRPr="005A2E0B" w:rsidRDefault="009D1B45" w:rsidP="00FB4CDC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A2E0B">
              <w:rPr>
                <w:rFonts w:ascii="Times New Roman" w:eastAsia="標楷體" w:hAnsi="Times New Roman" w:cs="Times New Roman"/>
                <w:szCs w:val="24"/>
              </w:rPr>
              <w:t>Instruction</w:t>
            </w:r>
            <w:r w:rsidR="001248B9" w:rsidRPr="005A2E0B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715439C6" w14:textId="14150B44" w:rsidR="00FE753E" w:rsidRPr="008F684A" w:rsidRDefault="00FE753E" w:rsidP="001248B9">
            <w:pPr>
              <w:ind w:left="170" w:hangingChars="71" w:hanging="170"/>
              <w:rPr>
                <w:rFonts w:ascii="Times New Roman" w:hAnsi="Times New Roman" w:cs="Times New Roman"/>
                <w:szCs w:val="24"/>
              </w:rPr>
            </w:pPr>
            <w:r w:rsidRPr="008F684A">
              <w:rPr>
                <w:rFonts w:ascii="Times New Roman" w:hAnsi="Times New Roman" w:cs="Times New Roman"/>
                <w:szCs w:val="24"/>
              </w:rPr>
              <w:t xml:space="preserve">1. After discussing with </w:t>
            </w:r>
            <w:r w:rsidR="00494CB4" w:rsidRPr="008F684A">
              <w:rPr>
                <w:rFonts w:ascii="Times New Roman" w:hAnsi="Times New Roman" w:cs="Times New Roman"/>
                <w:szCs w:val="24"/>
              </w:rPr>
              <w:t>an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4CB4" w:rsidRPr="008F684A">
              <w:rPr>
                <w:rFonts w:ascii="Times New Roman" w:hAnsi="Times New Roman" w:cs="Times New Roman"/>
                <w:szCs w:val="24"/>
              </w:rPr>
              <w:t>adviser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, the student </w:t>
            </w:r>
            <w:r w:rsidR="00BA4D99" w:rsidRPr="008F684A">
              <w:rPr>
                <w:rFonts w:ascii="Times New Roman" w:hAnsi="Times New Roman" w:cs="Times New Roman"/>
                <w:szCs w:val="24"/>
              </w:rPr>
              <w:t>should gather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information </w:t>
            </w:r>
            <w:r w:rsidR="00BA4D99" w:rsidRPr="008F684A">
              <w:rPr>
                <w:rFonts w:ascii="Times New Roman" w:hAnsi="Times New Roman" w:cs="Times New Roman"/>
                <w:szCs w:val="24"/>
              </w:rPr>
              <w:t xml:space="preserve">on </w:t>
            </w:r>
            <w:r w:rsidRPr="008F684A">
              <w:rPr>
                <w:rFonts w:ascii="Times New Roman" w:hAnsi="Times New Roman" w:cs="Times New Roman"/>
                <w:szCs w:val="24"/>
              </w:rPr>
              <w:t>the cultural institut</w:t>
            </w:r>
            <w:r w:rsidR="00494CB4" w:rsidRPr="008F684A">
              <w:rPr>
                <w:rFonts w:ascii="Times New Roman" w:hAnsi="Times New Roman" w:cs="Times New Roman"/>
                <w:szCs w:val="24"/>
              </w:rPr>
              <w:t>ion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of interest and </w:t>
            </w:r>
            <w:r w:rsidR="00D93EC3" w:rsidRPr="008F684A">
              <w:rPr>
                <w:rFonts w:ascii="Times New Roman" w:hAnsi="Times New Roman" w:cs="Times New Roman"/>
                <w:szCs w:val="24"/>
              </w:rPr>
              <w:t>prepare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the </w:t>
            </w:r>
            <w:r w:rsidR="00D93EC3" w:rsidRPr="008F684A">
              <w:rPr>
                <w:rFonts w:ascii="Times New Roman" w:hAnsi="Times New Roman" w:cs="Times New Roman"/>
                <w:szCs w:val="24"/>
              </w:rPr>
              <w:t xml:space="preserve">work 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schedule. </w:t>
            </w:r>
            <w:r w:rsidR="003340BB" w:rsidRPr="008F684A">
              <w:rPr>
                <w:rFonts w:ascii="Times New Roman" w:hAnsi="Times New Roman" w:cs="Times New Roman"/>
                <w:szCs w:val="24"/>
              </w:rPr>
              <w:t>T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he student </w:t>
            </w:r>
            <w:r w:rsidR="003340BB" w:rsidRPr="008F684A">
              <w:rPr>
                <w:rFonts w:ascii="Times New Roman" w:hAnsi="Times New Roman" w:cs="Times New Roman"/>
                <w:szCs w:val="24"/>
              </w:rPr>
              <w:t xml:space="preserve">must first 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 xml:space="preserve">obtain </w:t>
            </w:r>
            <w:r w:rsidR="00A970CB" w:rsidRPr="008F684A">
              <w:rPr>
                <w:rFonts w:ascii="Times New Roman" w:hAnsi="Times New Roman" w:cs="Times New Roman"/>
                <w:szCs w:val="24"/>
              </w:rPr>
              <w:t>approval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 xml:space="preserve"> from the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institut</w:t>
            </w:r>
            <w:r w:rsidR="00D93EC3" w:rsidRPr="008F684A">
              <w:rPr>
                <w:rFonts w:ascii="Times New Roman" w:hAnsi="Times New Roman" w:cs="Times New Roman"/>
                <w:szCs w:val="24"/>
              </w:rPr>
              <w:t>ion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>for the internship</w:t>
            </w:r>
            <w:r w:rsidRPr="008F684A">
              <w:rPr>
                <w:rFonts w:ascii="Times New Roman" w:hAnsi="Times New Roman" w:cs="Times New Roman"/>
                <w:szCs w:val="24"/>
              </w:rPr>
              <w:t>. Thereafter,</w:t>
            </w:r>
            <w:r w:rsidR="003B5039" w:rsidRPr="008F68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3B5039" w:rsidRPr="008F684A">
              <w:rPr>
                <w:rFonts w:ascii="Times New Roman" w:hAnsi="Times New Roman" w:cs="Times New Roman"/>
                <w:szCs w:val="24"/>
              </w:rPr>
              <w:t xml:space="preserve">PhD 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>p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rogram </w:t>
            </w:r>
            <w:r w:rsidR="00A87A5A" w:rsidRPr="008F684A">
              <w:rPr>
                <w:rFonts w:ascii="Times New Roman" w:hAnsi="Times New Roman" w:cs="Times New Roman"/>
                <w:szCs w:val="24"/>
              </w:rPr>
              <w:t>will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8D0" w:rsidRPr="008F684A">
              <w:rPr>
                <w:rFonts w:ascii="Times New Roman" w:hAnsi="Times New Roman" w:cs="Times New Roman"/>
                <w:szCs w:val="24"/>
              </w:rPr>
              <w:t xml:space="preserve">help </w:t>
            </w:r>
            <w:r w:rsidR="005312A7" w:rsidRPr="008F684A">
              <w:rPr>
                <w:rFonts w:ascii="Times New Roman" w:hAnsi="Times New Roman" w:cs="Times New Roman"/>
                <w:szCs w:val="24"/>
              </w:rPr>
              <w:t>the student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8D0" w:rsidRPr="008F684A">
              <w:rPr>
                <w:rFonts w:ascii="Times New Roman" w:hAnsi="Times New Roman" w:cs="Times New Roman"/>
                <w:szCs w:val="24"/>
              </w:rPr>
              <w:t>with any</w:t>
            </w:r>
            <w:r w:rsidRPr="008F684A">
              <w:rPr>
                <w:rFonts w:ascii="Times New Roman" w:hAnsi="Times New Roman" w:cs="Times New Roman"/>
                <w:szCs w:val="24"/>
              </w:rPr>
              <w:t xml:space="preserve"> administrative matters, if </w:t>
            </w:r>
            <w:r w:rsidR="00BD48D0" w:rsidRPr="008F684A">
              <w:rPr>
                <w:rFonts w:ascii="Times New Roman" w:hAnsi="Times New Roman" w:cs="Times New Roman"/>
                <w:szCs w:val="24"/>
              </w:rPr>
              <w:t>required</w:t>
            </w:r>
            <w:r w:rsidRPr="008F684A">
              <w:rPr>
                <w:rFonts w:ascii="Times New Roman" w:hAnsi="Times New Roman" w:cs="Times New Roman"/>
                <w:szCs w:val="24"/>
              </w:rPr>
              <w:t>.</w:t>
            </w:r>
          </w:p>
          <w:p w14:paraId="473959CA" w14:textId="209B6E64" w:rsidR="00FE753E" w:rsidRPr="005A2E0B" w:rsidRDefault="00FE753E" w:rsidP="001248B9">
            <w:pPr>
              <w:ind w:left="170" w:hangingChars="71" w:hanging="170"/>
              <w:rPr>
                <w:rFonts w:ascii="Times New Roman" w:eastAsia="標楷體" w:hAnsi="Times New Roman" w:cs="Times New Roman"/>
                <w:szCs w:val="24"/>
              </w:rPr>
            </w:pP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2. The student </w:t>
            </w:r>
            <w:r w:rsidR="00BD48D0" w:rsidRPr="005A2E0B">
              <w:rPr>
                <w:rFonts w:ascii="Times New Roman" w:eastAsia="標楷體" w:hAnsi="Times New Roman" w:cs="Times New Roman"/>
                <w:szCs w:val="24"/>
              </w:rPr>
              <w:t>must undertake the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 internship </w:t>
            </w:r>
            <w:r w:rsidR="003B5039" w:rsidRPr="005A2E0B">
              <w:rPr>
                <w:rFonts w:ascii="Times New Roman" w:eastAsia="標楷體" w:hAnsi="Times New Roman" w:cs="Times New Roman"/>
                <w:szCs w:val="24"/>
              </w:rPr>
              <w:t xml:space="preserve">for at least </w:t>
            </w:r>
            <w:r w:rsidR="00A970CB" w:rsidRPr="005A2E0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3B5039" w:rsidRPr="005A2E0B">
              <w:rPr>
                <w:rFonts w:ascii="Times New Roman" w:eastAsia="標楷體" w:hAnsi="Times New Roman" w:cs="Times New Roman"/>
                <w:szCs w:val="24"/>
              </w:rPr>
              <w:t xml:space="preserve"> hours 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>at the</w:t>
            </w:r>
            <w:r w:rsidR="00BD48D0" w:rsidRPr="005A2E0B">
              <w:rPr>
                <w:rFonts w:ascii="Times New Roman" w:eastAsia="標楷體" w:hAnsi="Times New Roman" w:cs="Times New Roman"/>
                <w:szCs w:val="24"/>
              </w:rPr>
              <w:t>ir selected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 cultural institut</w:t>
            </w:r>
            <w:r w:rsidR="00BD48D0" w:rsidRPr="005A2E0B">
              <w:rPr>
                <w:rFonts w:ascii="Times New Roman" w:eastAsia="標楷體" w:hAnsi="Times New Roman" w:cs="Times New Roman"/>
                <w:szCs w:val="24"/>
              </w:rPr>
              <w:t xml:space="preserve">ion, as 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approved by the </w:t>
            </w:r>
            <w:r w:rsidR="00BD48D0" w:rsidRPr="005A2E0B">
              <w:rPr>
                <w:rFonts w:ascii="Times New Roman" w:eastAsia="標楷體" w:hAnsi="Times New Roman" w:cs="Times New Roman"/>
                <w:szCs w:val="24"/>
              </w:rPr>
              <w:t>adviser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7E3673C5" w14:textId="0B395642" w:rsidR="00FE753E" w:rsidRPr="00FE753E" w:rsidRDefault="001248B9" w:rsidP="001248B9">
            <w:pPr>
              <w:ind w:left="170" w:hangingChars="71" w:hanging="170"/>
              <w:rPr>
                <w:rFonts w:ascii="Times New Roman" w:eastAsia="標楷體" w:hAnsi="Times New Roman" w:cs="Times New Roman"/>
              </w:rPr>
            </w:pP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 xml:space="preserve">After the internship </w:t>
            </w:r>
            <w:r w:rsidR="00BD48D0" w:rsidRPr="005A2E0B">
              <w:rPr>
                <w:rFonts w:ascii="Times New Roman" w:eastAsia="標楷體" w:hAnsi="Times New Roman" w:cs="Times New Roman"/>
                <w:szCs w:val="24"/>
              </w:rPr>
              <w:t>has been completed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>, the student shall submit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 xml:space="preserve">a report of </w:t>
            </w:r>
            <w:r w:rsidR="005546B0" w:rsidRPr="005A2E0B">
              <w:rPr>
                <w:rFonts w:ascii="Times New Roman" w:eastAsia="標楷體" w:hAnsi="Times New Roman" w:cs="Times New Roman"/>
                <w:szCs w:val="24"/>
              </w:rPr>
              <w:t xml:space="preserve">between 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 xml:space="preserve">300 </w:t>
            </w:r>
            <w:r w:rsidR="005546B0" w:rsidRPr="005A2E0B">
              <w:rPr>
                <w:rFonts w:ascii="Times New Roman" w:eastAsia="標楷體" w:hAnsi="Times New Roman" w:cs="Times New Roman"/>
                <w:szCs w:val="24"/>
              </w:rPr>
              <w:t>and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 xml:space="preserve"> 500 words </w:t>
            </w:r>
            <w:r w:rsidR="006715E8" w:rsidRPr="005A2E0B">
              <w:rPr>
                <w:rFonts w:ascii="Times New Roman" w:eastAsia="標楷體" w:hAnsi="Times New Roman" w:cs="Times New Roman"/>
                <w:szCs w:val="24"/>
              </w:rPr>
              <w:t>to the adviser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 xml:space="preserve"> along with a certificate </w:t>
            </w:r>
            <w:r w:rsidR="004826AD" w:rsidRPr="005A2E0B">
              <w:rPr>
                <w:rFonts w:ascii="Times New Roman" w:eastAsia="標楷體" w:hAnsi="Times New Roman" w:cs="Times New Roman"/>
                <w:szCs w:val="24"/>
              </w:rPr>
              <w:t>of</w:t>
            </w:r>
            <w:r w:rsidR="005546B0" w:rsidRPr="005A2E0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753E" w:rsidRPr="005A2E0B">
              <w:rPr>
                <w:rFonts w:ascii="Times New Roman" w:eastAsia="標楷體" w:hAnsi="Times New Roman" w:cs="Times New Roman"/>
                <w:szCs w:val="24"/>
              </w:rPr>
              <w:t>internship hours.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 The </w:t>
            </w:r>
            <w:r w:rsidR="005546B0" w:rsidRPr="005A2E0B">
              <w:rPr>
                <w:rFonts w:ascii="Times New Roman" w:eastAsia="標楷體" w:hAnsi="Times New Roman" w:cs="Times New Roman"/>
                <w:szCs w:val="24"/>
              </w:rPr>
              <w:t xml:space="preserve">adviser shall 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>evaluate</w:t>
            </w:r>
            <w:r w:rsidR="005546B0" w:rsidRPr="005A2E0B">
              <w:rPr>
                <w:rFonts w:ascii="Times New Roman" w:eastAsia="標楷體" w:hAnsi="Times New Roman" w:cs="Times New Roman"/>
                <w:szCs w:val="24"/>
              </w:rPr>
              <w:t xml:space="preserve"> and grade</w:t>
            </w:r>
            <w:r w:rsidRPr="005A2E0B">
              <w:rPr>
                <w:rFonts w:ascii="Times New Roman" w:eastAsia="標楷體" w:hAnsi="Times New Roman" w:cs="Times New Roman"/>
                <w:szCs w:val="24"/>
              </w:rPr>
              <w:t xml:space="preserve"> the report.</w:t>
            </w:r>
          </w:p>
        </w:tc>
      </w:tr>
      <w:tr w:rsidR="00FB4CDC" w:rsidRPr="00FE753E" w14:paraId="141FC626" w14:textId="77777777" w:rsidTr="007A0DF3">
        <w:tc>
          <w:tcPr>
            <w:tcW w:w="9628" w:type="dxa"/>
          </w:tcPr>
          <w:p w14:paraId="60446748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3B3B277F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67671404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7877D855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28B330E3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7D673F9D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7D00715A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  <w:p w14:paraId="15098BB3" w14:textId="77777777" w:rsidR="00B442B4" w:rsidRPr="00FE753E" w:rsidRDefault="00B442B4" w:rsidP="00FB4CDC">
            <w:pPr>
              <w:rPr>
                <w:rFonts w:ascii="Times New Roman" w:eastAsia="標楷體" w:hAnsi="Times New Roman" w:cs="Times New Roman"/>
              </w:rPr>
            </w:pPr>
          </w:p>
          <w:p w14:paraId="2A410B33" w14:textId="77777777" w:rsidR="00B442B4" w:rsidRPr="00FE753E" w:rsidRDefault="00B442B4" w:rsidP="00FB4CDC">
            <w:pPr>
              <w:rPr>
                <w:rFonts w:ascii="Times New Roman" w:eastAsia="標楷體" w:hAnsi="Times New Roman" w:cs="Times New Roman"/>
              </w:rPr>
            </w:pPr>
          </w:p>
          <w:p w14:paraId="1C576DB5" w14:textId="77777777" w:rsidR="00B442B4" w:rsidRPr="00FE753E" w:rsidRDefault="00B442B4" w:rsidP="00FB4CDC">
            <w:pPr>
              <w:rPr>
                <w:rFonts w:ascii="Times New Roman" w:eastAsia="標楷體" w:hAnsi="Times New Roman" w:cs="Times New Roman"/>
              </w:rPr>
            </w:pPr>
          </w:p>
          <w:p w14:paraId="61188BD9" w14:textId="77777777" w:rsidR="006C51C8" w:rsidRPr="00FE753E" w:rsidRDefault="006C51C8" w:rsidP="00FB4CDC">
            <w:pPr>
              <w:rPr>
                <w:rFonts w:ascii="Times New Roman" w:eastAsia="標楷體" w:hAnsi="Times New Roman" w:cs="Times New Roman"/>
              </w:rPr>
            </w:pPr>
          </w:p>
          <w:p w14:paraId="05B9EE89" w14:textId="77777777" w:rsidR="006C51C8" w:rsidRPr="00FE753E" w:rsidRDefault="006C51C8" w:rsidP="00FB4CDC">
            <w:pPr>
              <w:rPr>
                <w:rFonts w:ascii="Times New Roman" w:eastAsia="標楷體" w:hAnsi="Times New Roman" w:cs="Times New Roman"/>
              </w:rPr>
            </w:pPr>
          </w:p>
          <w:p w14:paraId="4900A40F" w14:textId="77777777" w:rsidR="00B442B4" w:rsidRPr="00FE753E" w:rsidRDefault="00B442B4" w:rsidP="00FB4CDC">
            <w:pPr>
              <w:rPr>
                <w:rFonts w:ascii="Times New Roman" w:eastAsia="標楷體" w:hAnsi="Times New Roman" w:cs="Times New Roman"/>
              </w:rPr>
            </w:pPr>
          </w:p>
          <w:p w14:paraId="38A2A652" w14:textId="77777777" w:rsidR="00B442B4" w:rsidRPr="00FE753E" w:rsidRDefault="00B442B4" w:rsidP="00FB4CDC">
            <w:pPr>
              <w:rPr>
                <w:rFonts w:ascii="Times New Roman" w:eastAsia="標楷體" w:hAnsi="Times New Roman" w:cs="Times New Roman"/>
              </w:rPr>
            </w:pPr>
          </w:p>
          <w:p w14:paraId="52D36D95" w14:textId="77777777" w:rsidR="00FB4CDC" w:rsidRPr="00FE753E" w:rsidRDefault="00FB4CDC" w:rsidP="00FB4CD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2014B31" w14:textId="022D259E" w:rsidR="007A0DF3" w:rsidRPr="008F684A" w:rsidRDefault="007A0DF3" w:rsidP="007A0DF3">
      <w:pPr>
        <w:rPr>
          <w:rFonts w:ascii="Times New Roman" w:hAnsi="Times New Roman" w:cs="Times New Roman"/>
        </w:rPr>
      </w:pPr>
      <w:r w:rsidRPr="008F684A">
        <w:rPr>
          <w:rFonts w:ascii="Times New Roman" w:hAnsi="Times New Roman" w:cs="Times New Roman"/>
        </w:rPr>
        <w:t xml:space="preserve">*Use with discretion. If </w:t>
      </w:r>
      <w:r w:rsidR="005546B0" w:rsidRPr="008F684A">
        <w:rPr>
          <w:rFonts w:ascii="Times New Roman" w:hAnsi="Times New Roman" w:cs="Times New Roman"/>
        </w:rPr>
        <w:t xml:space="preserve">any </w:t>
      </w:r>
      <w:r w:rsidRPr="008F684A">
        <w:rPr>
          <w:rFonts w:ascii="Times New Roman" w:hAnsi="Times New Roman" w:cs="Times New Roman"/>
        </w:rPr>
        <w:t xml:space="preserve">errors </w:t>
      </w:r>
      <w:r w:rsidR="005546B0" w:rsidRPr="008F684A">
        <w:rPr>
          <w:rFonts w:ascii="Times New Roman" w:hAnsi="Times New Roman" w:cs="Times New Roman"/>
        </w:rPr>
        <w:t>are identified in this</w:t>
      </w:r>
      <w:r w:rsidRPr="008F684A">
        <w:rPr>
          <w:rFonts w:ascii="Times New Roman" w:hAnsi="Times New Roman" w:cs="Times New Roman"/>
        </w:rPr>
        <w:t xml:space="preserve"> </w:t>
      </w:r>
      <w:r w:rsidR="004826AD" w:rsidRPr="008F684A">
        <w:rPr>
          <w:rFonts w:ascii="Times New Roman" w:hAnsi="Times New Roman" w:cs="Times New Roman"/>
        </w:rPr>
        <w:t>document</w:t>
      </w:r>
      <w:r w:rsidRPr="008F684A">
        <w:rPr>
          <w:rFonts w:ascii="Times New Roman" w:hAnsi="Times New Roman" w:cs="Times New Roman"/>
        </w:rPr>
        <w:t xml:space="preserve">, consult the official Chinese version or related regulations established by </w:t>
      </w:r>
      <w:r w:rsidR="00767DD0" w:rsidRPr="008F684A">
        <w:rPr>
          <w:rFonts w:ascii="Times New Roman" w:hAnsi="Times New Roman" w:cs="Times New Roman"/>
        </w:rPr>
        <w:t xml:space="preserve">National Chung </w:t>
      </w:r>
      <w:proofErr w:type="spellStart"/>
      <w:r w:rsidR="00767DD0" w:rsidRPr="008F684A">
        <w:rPr>
          <w:rFonts w:ascii="Times New Roman" w:hAnsi="Times New Roman" w:cs="Times New Roman"/>
        </w:rPr>
        <w:t>Hsing</w:t>
      </w:r>
      <w:proofErr w:type="spellEnd"/>
      <w:r w:rsidR="00767DD0" w:rsidRPr="008F684A">
        <w:rPr>
          <w:rFonts w:ascii="Times New Roman" w:hAnsi="Times New Roman" w:cs="Times New Roman"/>
        </w:rPr>
        <w:t xml:space="preserve"> University</w:t>
      </w:r>
      <w:r w:rsidRPr="008F684A">
        <w:rPr>
          <w:rFonts w:ascii="Times New Roman" w:hAnsi="Times New Roman" w:cs="Times New Roman"/>
        </w:rPr>
        <w:t xml:space="preserve"> or the Ministry of Education.</w:t>
      </w:r>
    </w:p>
    <w:p w14:paraId="26AE50CC" w14:textId="77777777" w:rsidR="007B14F1" w:rsidRDefault="007B14F1" w:rsidP="007A0DF3">
      <w:pPr>
        <w:rPr>
          <w:rFonts w:ascii="Times New Roman" w:eastAsia="標楷體" w:hAnsi="Times New Roman" w:cs="Times New Roman"/>
        </w:rPr>
      </w:pPr>
    </w:p>
    <w:p w14:paraId="085E6C38" w14:textId="1908BF7B" w:rsidR="002F3DFD" w:rsidRDefault="002F3DFD" w:rsidP="007A0DF3">
      <w:pPr>
        <w:rPr>
          <w:rFonts w:ascii="Times New Roman" w:eastAsia="標楷體" w:hAnsi="Times New Roman" w:cs="Times New Roman"/>
        </w:rPr>
      </w:pPr>
    </w:p>
    <w:p w14:paraId="7FA69FCC" w14:textId="77777777" w:rsidR="008F684A" w:rsidRDefault="008F684A" w:rsidP="007A0DF3">
      <w:pPr>
        <w:rPr>
          <w:rFonts w:ascii="Times New Roman" w:eastAsia="標楷體" w:hAnsi="Times New Roman" w:cs="Times New Roman"/>
        </w:rPr>
      </w:pPr>
    </w:p>
    <w:p w14:paraId="296A461C" w14:textId="77777777" w:rsidR="002F3DFD" w:rsidRDefault="002F3DFD" w:rsidP="007A0DF3">
      <w:pPr>
        <w:rPr>
          <w:rFonts w:ascii="Times New Roman" w:eastAsia="標楷體" w:hAnsi="Times New Roman" w:cs="Times New Roman"/>
        </w:rPr>
      </w:pPr>
    </w:p>
    <w:p w14:paraId="6D1068A0" w14:textId="77777777" w:rsidR="003B5039" w:rsidRDefault="003B5039" w:rsidP="007A0DF3">
      <w:pPr>
        <w:rPr>
          <w:rFonts w:ascii="Times New Roman" w:eastAsia="標楷體" w:hAnsi="Times New Roman" w:cs="Times New Roman"/>
        </w:rPr>
      </w:pPr>
    </w:p>
    <w:p w14:paraId="298AB4C4" w14:textId="77777777" w:rsidR="003B5039" w:rsidRPr="003B5039" w:rsidRDefault="003B5039" w:rsidP="007A0DF3">
      <w:pPr>
        <w:rPr>
          <w:rFonts w:ascii="Times New Roman" w:eastAsia="標楷體" w:hAnsi="Times New Roman" w:cs="Times New Roman"/>
        </w:rPr>
      </w:pPr>
    </w:p>
    <w:p w14:paraId="494599BF" w14:textId="77777777" w:rsidR="00070002" w:rsidRPr="00A07FBF" w:rsidRDefault="00070002" w:rsidP="00070002">
      <w:pPr>
        <w:jc w:val="center"/>
        <w:rPr>
          <w:rFonts w:ascii="標楷體" w:eastAsia="標楷體" w:hAnsi="標楷體"/>
          <w:sz w:val="36"/>
          <w:szCs w:val="36"/>
        </w:rPr>
      </w:pPr>
      <w:r w:rsidRPr="00A07FBF">
        <w:rPr>
          <w:rFonts w:ascii="標楷體" w:eastAsia="標楷體" w:hAnsi="標楷體" w:hint="eastAsia"/>
          <w:sz w:val="36"/>
          <w:szCs w:val="36"/>
        </w:rPr>
        <w:lastRenderedPageBreak/>
        <w:t>國立中興大學台灣與跨文化研究國際博士學位學程</w:t>
      </w:r>
    </w:p>
    <w:p w14:paraId="0E28065D" w14:textId="77777777" w:rsidR="00070002" w:rsidRPr="00A07FBF" w:rsidRDefault="00070002" w:rsidP="00070002">
      <w:pPr>
        <w:jc w:val="center"/>
        <w:rPr>
          <w:rFonts w:ascii="標楷體" w:eastAsia="標楷體" w:hAnsi="標楷體"/>
          <w:sz w:val="36"/>
          <w:szCs w:val="36"/>
        </w:rPr>
      </w:pPr>
      <w:r w:rsidRPr="00A07FBF">
        <w:rPr>
          <w:rFonts w:ascii="標楷體" w:eastAsia="標楷體" w:hAnsi="標楷體" w:hint="eastAsia"/>
          <w:sz w:val="36"/>
          <w:szCs w:val="36"/>
        </w:rPr>
        <w:t>【文史機構與國際化(實習)】學習報告</w:t>
      </w:r>
    </w:p>
    <w:p w14:paraId="3088C653" w14:textId="77777777" w:rsidR="00070002" w:rsidRPr="00A07FBF" w:rsidRDefault="00070002" w:rsidP="00070002">
      <w:pPr>
        <w:rPr>
          <w:rFonts w:ascii="標楷體" w:eastAsia="標楷體" w:hAnsi="標楷體"/>
          <w:sz w:val="28"/>
          <w:szCs w:val="28"/>
        </w:rPr>
      </w:pPr>
      <w:r w:rsidRPr="00A07FBF">
        <w:rPr>
          <w:rFonts w:ascii="標楷體" w:eastAsia="標楷體" w:hAnsi="標楷體" w:hint="eastAsia"/>
          <w:sz w:val="28"/>
          <w:szCs w:val="28"/>
        </w:rPr>
        <w:t xml:space="preserve">                              學號：            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0002" w14:paraId="59BC2505" w14:textId="77777777" w:rsidTr="00812053">
        <w:tc>
          <w:tcPr>
            <w:tcW w:w="9747" w:type="dxa"/>
          </w:tcPr>
          <w:p w14:paraId="0A2D1BE6" w14:textId="77777777" w:rsidR="00070002" w:rsidRPr="00A07FBF" w:rsidRDefault="00070002" w:rsidP="0081205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07FBF">
              <w:rPr>
                <w:rFonts w:ascii="標楷體" w:eastAsia="標楷體" w:hAnsi="標楷體" w:hint="eastAsia"/>
              </w:rPr>
              <w:t>說明：</w:t>
            </w:r>
          </w:p>
          <w:p w14:paraId="7F93ED70" w14:textId="77777777" w:rsidR="00070002" w:rsidRPr="00A07FBF" w:rsidRDefault="00070002" w:rsidP="00812053">
            <w:pPr>
              <w:rPr>
                <w:rFonts w:ascii="標楷體" w:eastAsia="標楷體" w:hAnsi="標楷體"/>
              </w:rPr>
            </w:pPr>
            <w:r w:rsidRPr="00A07FBF">
              <w:rPr>
                <w:rFonts w:ascii="標楷體" w:eastAsia="標楷體" w:hAnsi="標楷體" w:hint="eastAsia"/>
              </w:rPr>
              <w:t>1.與授課老師討論後，針對實習的文化機構進行資料收集，完成設定的行前準備工作；</w:t>
            </w:r>
          </w:p>
          <w:p w14:paraId="6908EC4D" w14:textId="77777777" w:rsidR="00070002" w:rsidRPr="00A07FBF" w:rsidRDefault="00070002" w:rsidP="00812053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A07FBF">
              <w:rPr>
                <w:rFonts w:ascii="標楷體" w:eastAsia="標楷體" w:hAnsi="標楷體" w:hint="eastAsia"/>
              </w:rPr>
              <w:t>(請先與實習單位聯繫，再由學程協助相關行政作業。)</w:t>
            </w:r>
          </w:p>
          <w:p w14:paraId="165E47AD" w14:textId="77777777" w:rsidR="00070002" w:rsidRPr="00A07FBF" w:rsidRDefault="00070002" w:rsidP="00812053">
            <w:pPr>
              <w:rPr>
                <w:rFonts w:ascii="標楷體" w:eastAsia="標楷體" w:hAnsi="標楷體"/>
              </w:rPr>
            </w:pPr>
            <w:r w:rsidRPr="00A07FBF">
              <w:rPr>
                <w:rFonts w:ascii="標楷體" w:eastAsia="標楷體" w:hAnsi="標楷體" w:hint="eastAsia"/>
              </w:rPr>
              <w:t>2.親赴文化機構實習十八</w:t>
            </w:r>
            <w:proofErr w:type="gramStart"/>
            <w:r w:rsidRPr="00A07FBF">
              <w:rPr>
                <w:rFonts w:ascii="標楷體" w:eastAsia="標楷體" w:hAnsi="標楷體" w:hint="eastAsia"/>
              </w:rPr>
              <w:t>個</w:t>
            </w:r>
            <w:proofErr w:type="gramEnd"/>
            <w:r w:rsidRPr="00A07FBF">
              <w:rPr>
                <w:rFonts w:ascii="標楷體" w:eastAsia="標楷體" w:hAnsi="標楷體" w:hint="eastAsia"/>
              </w:rPr>
              <w:t>小時（含以上）；</w:t>
            </w:r>
          </w:p>
          <w:p w14:paraId="39F07B6F" w14:textId="77777777" w:rsidR="00070002" w:rsidRDefault="00070002" w:rsidP="00812053">
            <w:pPr>
              <w:rPr>
                <w:rFonts w:ascii="標楷體" w:eastAsia="標楷體" w:hAnsi="標楷體"/>
              </w:rPr>
            </w:pPr>
            <w:r w:rsidRPr="00A07FBF">
              <w:rPr>
                <w:rFonts w:ascii="標楷體" w:eastAsia="標楷體" w:hAnsi="標楷體" w:hint="eastAsia"/>
              </w:rPr>
              <w:t>3.完成一份300～500 字「學習報告」，連同實習時數證明書，交付授課老師進行評量。</w:t>
            </w:r>
          </w:p>
        </w:tc>
      </w:tr>
      <w:tr w:rsidR="00070002" w14:paraId="429C28A5" w14:textId="77777777" w:rsidTr="00812053">
        <w:tc>
          <w:tcPr>
            <w:tcW w:w="9747" w:type="dxa"/>
          </w:tcPr>
          <w:p w14:paraId="21E50689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A3887D0" w14:textId="77777777" w:rsidR="00070002" w:rsidRDefault="00070002" w:rsidP="0081205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15BF32CC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30C75BA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700D548F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4A71D2AE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0BAC4A3C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BA89E49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3ECD4317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393AAD6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330DB9A5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3097C9FB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4A2C7042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25DB7828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F9D6AC0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051527E3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17A7E4BE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1EFF061F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389A9679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1D8B772D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0A67BD50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48D64FDF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0C3057C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34B66055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539A6123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48D67C2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1FD27AD5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68BF12CC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0540F8A6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288FB84C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  <w:p w14:paraId="2C9DF3BB" w14:textId="77777777" w:rsidR="00070002" w:rsidRDefault="00070002" w:rsidP="00812053">
            <w:pPr>
              <w:rPr>
                <w:rFonts w:ascii="標楷體" w:eastAsia="標楷體" w:hAnsi="標楷體"/>
              </w:rPr>
            </w:pPr>
          </w:p>
        </w:tc>
      </w:tr>
    </w:tbl>
    <w:p w14:paraId="7BD0285D" w14:textId="77777777" w:rsidR="002F3DFD" w:rsidRPr="007A0DF3" w:rsidRDefault="002F3DFD" w:rsidP="007A0DF3">
      <w:pPr>
        <w:rPr>
          <w:rFonts w:ascii="Times New Roman" w:eastAsia="標楷體" w:hAnsi="Times New Roman" w:cs="Times New Roman"/>
        </w:rPr>
      </w:pPr>
    </w:p>
    <w:sectPr w:rsidR="002F3DFD" w:rsidRPr="007A0DF3" w:rsidSect="00855FE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11A8B" w16cex:dateUtc="2021-11-06T07:15:00Z"/>
  <w16cex:commentExtensible w16cex:durableId="252B940F" w16cex:dateUtc="2021-11-02T10:40:00Z"/>
  <w16cex:commentExtensible w16cex:durableId="2530C86C" w16cex:dateUtc="2021-11-06T01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DA48" w14:textId="77777777" w:rsidR="00FA6BE5" w:rsidRDefault="00FA6BE5" w:rsidP="0029559D">
      <w:r>
        <w:separator/>
      </w:r>
    </w:p>
  </w:endnote>
  <w:endnote w:type="continuationSeparator" w:id="0">
    <w:p w14:paraId="732D2519" w14:textId="77777777" w:rsidR="00FA6BE5" w:rsidRDefault="00FA6BE5" w:rsidP="002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588C" w14:textId="77777777" w:rsidR="00FA6BE5" w:rsidRDefault="00FA6BE5" w:rsidP="0029559D">
      <w:r>
        <w:separator/>
      </w:r>
    </w:p>
  </w:footnote>
  <w:footnote w:type="continuationSeparator" w:id="0">
    <w:p w14:paraId="77E06235" w14:textId="77777777" w:rsidR="00FA6BE5" w:rsidRDefault="00FA6BE5" w:rsidP="0029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9E1"/>
    <w:multiLevelType w:val="hybridMultilevel"/>
    <w:tmpl w:val="15A6E810"/>
    <w:lvl w:ilvl="0" w:tplc="C6A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F1"/>
    <w:rsid w:val="00025822"/>
    <w:rsid w:val="00070002"/>
    <w:rsid w:val="000B6D4B"/>
    <w:rsid w:val="001248B9"/>
    <w:rsid w:val="00133C91"/>
    <w:rsid w:val="001724FA"/>
    <w:rsid w:val="001765DA"/>
    <w:rsid w:val="00217FBD"/>
    <w:rsid w:val="00266EB2"/>
    <w:rsid w:val="00277158"/>
    <w:rsid w:val="0029559D"/>
    <w:rsid w:val="002F3DFD"/>
    <w:rsid w:val="003101F7"/>
    <w:rsid w:val="003340BB"/>
    <w:rsid w:val="00385E40"/>
    <w:rsid w:val="003B5039"/>
    <w:rsid w:val="004360A8"/>
    <w:rsid w:val="004826AD"/>
    <w:rsid w:val="004857D5"/>
    <w:rsid w:val="00494CB4"/>
    <w:rsid w:val="004A086A"/>
    <w:rsid w:val="004A557D"/>
    <w:rsid w:val="00512F67"/>
    <w:rsid w:val="00527DE5"/>
    <w:rsid w:val="005312A7"/>
    <w:rsid w:val="005546B0"/>
    <w:rsid w:val="00560BE7"/>
    <w:rsid w:val="00563671"/>
    <w:rsid w:val="005A2E0B"/>
    <w:rsid w:val="00661CAC"/>
    <w:rsid w:val="006715E8"/>
    <w:rsid w:val="00672402"/>
    <w:rsid w:val="00680B61"/>
    <w:rsid w:val="006C51C8"/>
    <w:rsid w:val="00767DD0"/>
    <w:rsid w:val="007861CD"/>
    <w:rsid w:val="00792240"/>
    <w:rsid w:val="007A0DF3"/>
    <w:rsid w:val="007B14F1"/>
    <w:rsid w:val="00806F2D"/>
    <w:rsid w:val="00855FEA"/>
    <w:rsid w:val="008A2E22"/>
    <w:rsid w:val="008F684A"/>
    <w:rsid w:val="0092660A"/>
    <w:rsid w:val="009C2E1C"/>
    <w:rsid w:val="009D1B45"/>
    <w:rsid w:val="00A07FBF"/>
    <w:rsid w:val="00A87A5A"/>
    <w:rsid w:val="00A970CB"/>
    <w:rsid w:val="00AF0C71"/>
    <w:rsid w:val="00B001E0"/>
    <w:rsid w:val="00B442B4"/>
    <w:rsid w:val="00BA4D99"/>
    <w:rsid w:val="00BB0771"/>
    <w:rsid w:val="00BC7E29"/>
    <w:rsid w:val="00BD48D0"/>
    <w:rsid w:val="00C10E87"/>
    <w:rsid w:val="00C1268B"/>
    <w:rsid w:val="00C172C2"/>
    <w:rsid w:val="00CB69EC"/>
    <w:rsid w:val="00CC5E1C"/>
    <w:rsid w:val="00CE41C3"/>
    <w:rsid w:val="00D93EC3"/>
    <w:rsid w:val="00DB703A"/>
    <w:rsid w:val="00DD6EA3"/>
    <w:rsid w:val="00DF3562"/>
    <w:rsid w:val="00E43378"/>
    <w:rsid w:val="00E7337C"/>
    <w:rsid w:val="00F346A2"/>
    <w:rsid w:val="00F87B33"/>
    <w:rsid w:val="00F94A73"/>
    <w:rsid w:val="00FA6BE5"/>
    <w:rsid w:val="00FB4CDC"/>
    <w:rsid w:val="00FE0847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242AE"/>
  <w15:docId w15:val="{F54014DE-AEB4-418A-9E47-C3AB5D2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F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5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5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9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9224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92240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79224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224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9224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970CB"/>
  </w:style>
  <w:style w:type="paragraph" w:styleId="af">
    <w:name w:val="Balloon Text"/>
    <w:basedOn w:val="a"/>
    <w:link w:val="af0"/>
    <w:uiPriority w:val="99"/>
    <w:semiHidden/>
    <w:unhideWhenUsed/>
    <w:rsid w:val="0067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72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2021-11-06T07:15:00Z</dcterms:created>
  <dcterms:modified xsi:type="dcterms:W3CDTF">2022-12-13T02:19:00Z</dcterms:modified>
</cp:coreProperties>
</file>